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B44" w:rsidRDefault="00904AE4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</w:t>
      </w:r>
      <w:r>
        <w:rPr>
          <w:rFonts w:ascii="黑体" w:eastAsia="黑体" w:hAnsi="黑体" w:cs="黑体" w:hint="eastAsia"/>
          <w:sz w:val="32"/>
          <w:szCs w:val="32"/>
        </w:rPr>
        <w:t>2</w:t>
      </w:r>
    </w:p>
    <w:p w:rsidR="006F4B44" w:rsidRDefault="006F4B44">
      <w:pPr>
        <w:rPr>
          <w:rFonts w:ascii="黑体" w:eastAsia="黑体"/>
          <w:sz w:val="30"/>
          <w:szCs w:val="30"/>
        </w:rPr>
      </w:pPr>
    </w:p>
    <w:p w:rsidR="006F4B44" w:rsidRDefault="006F4B44">
      <w:pPr>
        <w:rPr>
          <w:rFonts w:ascii="黑体" w:eastAsia="黑体"/>
          <w:sz w:val="30"/>
          <w:szCs w:val="30"/>
        </w:rPr>
      </w:pPr>
    </w:p>
    <w:p w:rsidR="006F4B44" w:rsidRDefault="00904AE4">
      <w:pPr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湖北省普通本科高校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省级</w:t>
      </w:r>
    </w:p>
    <w:p w:rsidR="006F4B44" w:rsidRDefault="00904AE4">
      <w:pPr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优秀基层教学组织申报书</w:t>
      </w:r>
    </w:p>
    <w:p w:rsidR="006F4B44" w:rsidRDefault="006F4B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:rsidR="006F4B44" w:rsidRDefault="006F4B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:rsidR="006F4B44" w:rsidRDefault="006F4B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:rsidR="006F4B44" w:rsidRDefault="00904AE4">
      <w:pPr>
        <w:spacing w:line="600" w:lineRule="exact"/>
        <w:ind w:right="28" w:firstLineChars="300" w:firstLine="1080"/>
        <w:rPr>
          <w:rFonts w:ascii="楷体_GB2312" w:eastAsia="楷体_GB2312" w:hAnsi="MingLiU" w:cs="MingLiU"/>
          <w:color w:val="000000"/>
          <w:kern w:val="0"/>
          <w:sz w:val="36"/>
          <w:szCs w:val="36"/>
          <w:lang w:val="zh-CN" w:bidi="zh-CN"/>
        </w:rPr>
      </w:pP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val="zh-CN" w:bidi="zh-CN"/>
        </w:rPr>
        <w:t>推荐</w:t>
      </w: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bidi="zh-CN"/>
        </w:rPr>
        <w:t>高校</w:t>
      </w: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val="zh-CN" w:bidi="zh-CN"/>
        </w:rPr>
        <w:t>：</w:t>
      </w:r>
    </w:p>
    <w:p w:rsidR="006F4B44" w:rsidRDefault="00904AE4">
      <w:pPr>
        <w:spacing w:line="600" w:lineRule="exact"/>
        <w:ind w:right="28" w:firstLineChars="300" w:firstLine="1080"/>
        <w:rPr>
          <w:rFonts w:ascii="楷体_GB2312" w:eastAsia="楷体_GB2312" w:hAnsi="MingLiU" w:cs="MingLiU"/>
          <w:color w:val="000000"/>
          <w:kern w:val="0"/>
          <w:sz w:val="36"/>
          <w:szCs w:val="36"/>
          <w:lang w:val="zh-CN" w:bidi="zh-CN"/>
        </w:rPr>
      </w:pP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val="zh-CN" w:bidi="zh-CN"/>
        </w:rPr>
        <w:t>基层教学组织名称：</w:t>
      </w:r>
    </w:p>
    <w:p w:rsidR="006F4B44" w:rsidRDefault="00904AE4">
      <w:pPr>
        <w:spacing w:line="600" w:lineRule="exact"/>
        <w:ind w:right="28" w:firstLineChars="300" w:firstLine="1080"/>
        <w:rPr>
          <w:rFonts w:ascii="楷体_GB2312" w:eastAsia="楷体_GB2312" w:hAnsi="MingLiU" w:cs="MingLiU"/>
          <w:color w:val="000000"/>
          <w:kern w:val="0"/>
          <w:sz w:val="36"/>
          <w:szCs w:val="36"/>
          <w:lang w:bidi="zh-CN"/>
        </w:rPr>
      </w:pP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bidi="zh-CN"/>
        </w:rPr>
        <w:t>所在院系</w:t>
      </w: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bidi="zh-CN"/>
        </w:rPr>
        <w:t>/</w:t>
      </w: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bidi="zh-CN"/>
        </w:rPr>
        <w:t>部门：</w:t>
      </w:r>
    </w:p>
    <w:p w:rsidR="006F4B44" w:rsidRDefault="00904AE4">
      <w:pPr>
        <w:spacing w:line="600" w:lineRule="exact"/>
        <w:ind w:right="28" w:firstLineChars="300" w:firstLine="1080"/>
        <w:rPr>
          <w:rFonts w:ascii="楷体_GB2312" w:eastAsia="楷体_GB2312" w:hAnsi="MingLiU" w:cs="MingLiU"/>
          <w:color w:val="000000"/>
          <w:kern w:val="0"/>
          <w:sz w:val="36"/>
          <w:szCs w:val="36"/>
          <w:lang w:val="zh-CN" w:bidi="zh-CN"/>
        </w:rPr>
      </w:pP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val="zh-CN" w:bidi="zh-CN"/>
        </w:rPr>
        <w:t>负</w:t>
      </w: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val="zh-CN" w:bidi="zh-CN"/>
        </w:rPr>
        <w:t xml:space="preserve"> </w:t>
      </w: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val="zh-CN" w:bidi="zh-CN"/>
        </w:rPr>
        <w:t>责</w:t>
      </w: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val="zh-CN" w:bidi="zh-CN"/>
        </w:rPr>
        <w:t xml:space="preserve"> </w:t>
      </w: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val="zh-CN" w:bidi="zh-CN"/>
        </w:rPr>
        <w:t>人：</w:t>
      </w:r>
    </w:p>
    <w:p w:rsidR="006F4B44" w:rsidRDefault="00904AE4">
      <w:pPr>
        <w:spacing w:line="600" w:lineRule="exact"/>
        <w:ind w:right="28" w:firstLineChars="300" w:firstLine="1080"/>
        <w:rPr>
          <w:rFonts w:ascii="楷体_GB2312" w:eastAsia="楷体_GB2312" w:hAnsi="MingLiU" w:cs="MingLiU"/>
          <w:color w:val="000000"/>
          <w:kern w:val="0"/>
          <w:sz w:val="36"/>
          <w:szCs w:val="36"/>
          <w:lang w:val="zh-CN" w:bidi="zh-CN"/>
        </w:rPr>
      </w:pP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val="zh-CN" w:bidi="zh-CN"/>
        </w:rPr>
        <w:t>联系电话：</w:t>
      </w:r>
    </w:p>
    <w:p w:rsidR="006F4B44" w:rsidRDefault="00904AE4">
      <w:pPr>
        <w:spacing w:line="600" w:lineRule="exact"/>
        <w:ind w:right="28" w:firstLineChars="300" w:firstLine="1080"/>
        <w:rPr>
          <w:rFonts w:ascii="楷体_GB2312" w:eastAsia="楷体_GB2312" w:hAnsi="MingLiU" w:cs="MingLiU"/>
          <w:color w:val="000000"/>
          <w:kern w:val="0"/>
          <w:sz w:val="36"/>
          <w:szCs w:val="36"/>
          <w:lang w:val="zh-CN" w:bidi="zh-CN"/>
        </w:rPr>
      </w:pP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val="zh-CN" w:bidi="zh-CN"/>
        </w:rPr>
        <w:t>填报</w:t>
      </w: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bidi="zh-CN"/>
        </w:rPr>
        <w:t>日期</w:t>
      </w:r>
      <w:r>
        <w:rPr>
          <w:rFonts w:ascii="楷体_GB2312" w:eastAsia="楷体_GB2312" w:hAnsi="MingLiU" w:cs="MingLiU" w:hint="eastAsia"/>
          <w:color w:val="000000"/>
          <w:kern w:val="0"/>
          <w:sz w:val="36"/>
          <w:szCs w:val="36"/>
          <w:lang w:val="zh-CN" w:bidi="zh-CN"/>
        </w:rPr>
        <w:t>：</w:t>
      </w:r>
    </w:p>
    <w:p w:rsidR="006F4B44" w:rsidRDefault="006F4B44">
      <w:pPr>
        <w:pStyle w:val="3"/>
        <w:shd w:val="clear" w:color="auto" w:fill="auto"/>
        <w:tabs>
          <w:tab w:val="left" w:leader="hyphen" w:pos="4674"/>
          <w:tab w:val="left" w:leader="hyphen" w:pos="7089"/>
        </w:tabs>
        <w:spacing w:after="0"/>
        <w:ind w:left="0" w:firstLineChars="300" w:firstLine="1080"/>
        <w:rPr>
          <w:rFonts w:ascii="楷体_GB2312" w:eastAsia="楷体_GB2312"/>
          <w:sz w:val="36"/>
          <w:szCs w:val="36"/>
        </w:rPr>
      </w:pPr>
    </w:p>
    <w:p w:rsidR="006F4B44" w:rsidRDefault="006F4B44">
      <w:pPr>
        <w:pStyle w:val="3"/>
        <w:shd w:val="clear" w:color="auto" w:fill="auto"/>
        <w:tabs>
          <w:tab w:val="left" w:leader="hyphen" w:pos="4674"/>
          <w:tab w:val="left" w:leader="hyphen" w:pos="7089"/>
        </w:tabs>
        <w:spacing w:after="0"/>
        <w:ind w:left="0" w:firstLineChars="300" w:firstLine="1080"/>
        <w:rPr>
          <w:rFonts w:ascii="楷体_GB2312" w:eastAsia="楷体_GB2312"/>
          <w:sz w:val="36"/>
          <w:szCs w:val="36"/>
        </w:rPr>
      </w:pPr>
    </w:p>
    <w:p w:rsidR="006F4B44" w:rsidRDefault="006F4B44">
      <w:pPr>
        <w:pStyle w:val="3"/>
        <w:shd w:val="clear" w:color="auto" w:fill="auto"/>
        <w:tabs>
          <w:tab w:val="left" w:leader="hyphen" w:pos="4674"/>
          <w:tab w:val="left" w:leader="hyphen" w:pos="7089"/>
        </w:tabs>
        <w:spacing w:after="0"/>
        <w:ind w:left="0" w:firstLineChars="300" w:firstLine="1080"/>
        <w:rPr>
          <w:rFonts w:ascii="楷体_GB2312" w:eastAsia="楷体_GB2312"/>
          <w:sz w:val="36"/>
          <w:szCs w:val="36"/>
        </w:rPr>
      </w:pPr>
    </w:p>
    <w:p w:rsidR="006F4B44" w:rsidRDefault="006F4B44">
      <w:pPr>
        <w:pStyle w:val="3"/>
        <w:shd w:val="clear" w:color="auto" w:fill="auto"/>
        <w:tabs>
          <w:tab w:val="left" w:leader="hyphen" w:pos="4674"/>
          <w:tab w:val="left" w:leader="hyphen" w:pos="7089"/>
        </w:tabs>
        <w:spacing w:after="0"/>
        <w:ind w:left="0" w:firstLineChars="300" w:firstLine="1080"/>
        <w:rPr>
          <w:rFonts w:ascii="楷体_GB2312" w:eastAsia="楷体_GB2312"/>
          <w:sz w:val="36"/>
          <w:szCs w:val="36"/>
        </w:rPr>
      </w:pPr>
    </w:p>
    <w:p w:rsidR="006F4B44" w:rsidRDefault="00904AE4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湖北省教育厅</w:t>
      </w:r>
      <w:r>
        <w:rPr>
          <w:rFonts w:ascii="黑体" w:eastAsia="黑体" w:hAnsi="黑体"/>
          <w:sz w:val="36"/>
          <w:szCs w:val="36"/>
        </w:rPr>
        <w:t>制</w:t>
      </w:r>
    </w:p>
    <w:p w:rsidR="006F4B44" w:rsidRDefault="00904AE4">
      <w:pPr>
        <w:pStyle w:val="5"/>
        <w:shd w:val="clear" w:color="auto" w:fill="auto"/>
        <w:ind w:left="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二〇二三年</w:t>
      </w:r>
    </w:p>
    <w:p w:rsidR="006F4B44" w:rsidRDefault="00904AE4">
      <w:pPr>
        <w:rPr>
          <w:rFonts w:ascii="楷体_GB2312" w:eastAsia="楷体_GB2312"/>
          <w:color w:val="000000"/>
          <w:sz w:val="28"/>
          <w:szCs w:val="28"/>
        </w:rPr>
      </w:pPr>
      <w:r>
        <w:rPr>
          <w:rFonts w:ascii="楷体_GB2312" w:eastAsia="楷体_GB2312"/>
          <w:color w:val="000000"/>
          <w:sz w:val="28"/>
          <w:szCs w:val="28"/>
        </w:rPr>
        <w:br w:type="page"/>
      </w:r>
    </w:p>
    <w:p w:rsidR="006F4B44" w:rsidRDefault="006F4B44">
      <w:pPr>
        <w:jc w:val="center"/>
        <w:rPr>
          <w:rFonts w:ascii="楷体_GB2312" w:eastAsia="楷体_GB2312"/>
          <w:color w:val="000000"/>
          <w:sz w:val="28"/>
          <w:szCs w:val="28"/>
        </w:rPr>
      </w:pPr>
    </w:p>
    <w:p w:rsidR="006F4B44" w:rsidRDefault="00904AE4">
      <w:pPr>
        <w:snapToGrid w:val="0"/>
        <w:jc w:val="center"/>
        <w:rPr>
          <w:rFonts w:ascii="仿宋_GB2312" w:eastAsia="方正小标宋简体"/>
          <w:bCs/>
          <w:color w:val="000000"/>
          <w:spacing w:val="40"/>
          <w:sz w:val="32"/>
          <w:szCs w:val="32"/>
        </w:rPr>
      </w:pPr>
      <w:r>
        <w:rPr>
          <w:rFonts w:ascii="仿宋_GB2312" w:eastAsia="方正小标宋简体" w:hint="eastAsia"/>
          <w:bCs/>
          <w:color w:val="000000"/>
          <w:spacing w:val="40"/>
          <w:sz w:val="32"/>
          <w:szCs w:val="32"/>
        </w:rPr>
        <w:t>填</w:t>
      </w:r>
      <w:r>
        <w:rPr>
          <w:rFonts w:ascii="仿宋_GB2312" w:eastAsia="方正小标宋简体" w:hint="eastAsia"/>
          <w:bCs/>
          <w:color w:val="000000"/>
          <w:spacing w:val="40"/>
          <w:sz w:val="32"/>
          <w:szCs w:val="32"/>
        </w:rPr>
        <w:t>报</w:t>
      </w:r>
      <w:r>
        <w:rPr>
          <w:rFonts w:ascii="仿宋_GB2312" w:eastAsia="方正小标宋简体" w:hint="eastAsia"/>
          <w:bCs/>
          <w:color w:val="000000"/>
          <w:spacing w:val="40"/>
          <w:sz w:val="32"/>
          <w:szCs w:val="32"/>
        </w:rPr>
        <w:t>说明</w:t>
      </w:r>
    </w:p>
    <w:p w:rsidR="006F4B44" w:rsidRDefault="006F4B44">
      <w:pPr>
        <w:tabs>
          <w:tab w:val="left" w:pos="2977"/>
        </w:tabs>
        <w:ind w:firstLineChars="200" w:firstLine="600"/>
        <w:jc w:val="left"/>
        <w:rPr>
          <w:rFonts w:ascii="仿宋_GB2312" w:hAnsi="仿宋"/>
          <w:color w:val="000000"/>
          <w:sz w:val="30"/>
          <w:szCs w:val="30"/>
        </w:rPr>
      </w:pPr>
    </w:p>
    <w:p w:rsidR="006F4B44" w:rsidRDefault="00904AE4">
      <w:pPr>
        <w:spacing w:line="560" w:lineRule="exact"/>
        <w:ind w:firstLineChars="200" w:firstLine="640"/>
        <w:rPr>
          <w:rFonts w:ascii="仿宋" w:eastAsia="仿宋_GB2312" w:hAnsi="仿宋"/>
          <w:bCs/>
          <w:sz w:val="32"/>
          <w:szCs w:val="32"/>
        </w:rPr>
      </w:pPr>
      <w:r>
        <w:rPr>
          <w:rFonts w:ascii="仿宋" w:eastAsia="仿宋_GB2312" w:hAnsi="仿宋" w:hint="eastAsia"/>
          <w:bCs/>
          <w:sz w:val="32"/>
          <w:szCs w:val="32"/>
        </w:rPr>
        <w:t>1.</w:t>
      </w:r>
      <w:r>
        <w:rPr>
          <w:rFonts w:ascii="仿宋" w:eastAsia="仿宋_GB2312" w:hAnsi="仿宋" w:hint="eastAsia"/>
          <w:bCs/>
          <w:sz w:val="32"/>
          <w:szCs w:val="32"/>
        </w:rPr>
        <w:t>所填内容必须真实、可靠，如发现</w:t>
      </w:r>
      <w:r>
        <w:rPr>
          <w:rFonts w:ascii="仿宋" w:eastAsia="仿宋_GB2312" w:hAnsi="仿宋" w:hint="eastAsia"/>
          <w:bCs/>
          <w:sz w:val="32"/>
          <w:szCs w:val="32"/>
        </w:rPr>
        <w:t>有</w:t>
      </w:r>
      <w:r>
        <w:rPr>
          <w:rFonts w:ascii="仿宋" w:eastAsia="仿宋_GB2312" w:hAnsi="仿宋" w:hint="eastAsia"/>
          <w:bCs/>
          <w:sz w:val="32"/>
          <w:szCs w:val="32"/>
        </w:rPr>
        <w:t>虚假信息，将取消</w:t>
      </w:r>
      <w:r>
        <w:rPr>
          <w:rFonts w:ascii="仿宋" w:eastAsia="仿宋_GB2312" w:hAnsi="仿宋" w:hint="eastAsia"/>
          <w:bCs/>
          <w:sz w:val="32"/>
          <w:szCs w:val="32"/>
        </w:rPr>
        <w:t>项目申报</w:t>
      </w:r>
      <w:r>
        <w:rPr>
          <w:rFonts w:ascii="仿宋" w:eastAsia="仿宋_GB2312" w:hAnsi="仿宋" w:hint="eastAsia"/>
          <w:bCs/>
          <w:sz w:val="32"/>
          <w:szCs w:val="32"/>
        </w:rPr>
        <w:t>资格。</w:t>
      </w:r>
    </w:p>
    <w:p w:rsidR="006F4B44" w:rsidRDefault="00904AE4">
      <w:pPr>
        <w:spacing w:line="560" w:lineRule="exact"/>
        <w:ind w:firstLineChars="200" w:firstLine="640"/>
        <w:rPr>
          <w:rFonts w:ascii="仿宋" w:eastAsia="仿宋_GB2312" w:hAnsi="仿宋"/>
          <w:bCs/>
          <w:sz w:val="32"/>
          <w:szCs w:val="32"/>
        </w:rPr>
      </w:pPr>
      <w:r>
        <w:rPr>
          <w:rFonts w:ascii="仿宋" w:eastAsia="仿宋_GB2312" w:hAnsi="仿宋" w:hint="eastAsia"/>
          <w:bCs/>
          <w:sz w:val="32"/>
          <w:szCs w:val="32"/>
        </w:rPr>
        <w:t>2.</w:t>
      </w:r>
      <w:r>
        <w:rPr>
          <w:rFonts w:ascii="仿宋" w:eastAsia="仿宋_GB2312" w:hAnsi="仿宋" w:hint="eastAsia"/>
          <w:bCs/>
          <w:sz w:val="32"/>
          <w:szCs w:val="32"/>
        </w:rPr>
        <w:t>表格中所涉及的项目、奖励、教材等数据，除特别说明外，统计截止时间是</w:t>
      </w:r>
      <w:r>
        <w:rPr>
          <w:rFonts w:ascii="仿宋" w:eastAsia="仿宋_GB2312" w:hAnsi="仿宋" w:hint="eastAsia"/>
          <w:bCs/>
          <w:sz w:val="32"/>
          <w:szCs w:val="32"/>
        </w:rPr>
        <w:t>2023</w:t>
      </w:r>
      <w:r>
        <w:rPr>
          <w:rFonts w:ascii="仿宋" w:eastAsia="仿宋_GB2312" w:hAnsi="仿宋" w:hint="eastAsia"/>
          <w:bCs/>
          <w:sz w:val="32"/>
          <w:szCs w:val="32"/>
        </w:rPr>
        <w:t>年</w:t>
      </w:r>
      <w:r>
        <w:rPr>
          <w:rFonts w:ascii="仿宋" w:eastAsia="仿宋_GB2312" w:hAnsi="仿宋" w:hint="eastAsia"/>
          <w:bCs/>
          <w:sz w:val="32"/>
          <w:szCs w:val="32"/>
        </w:rPr>
        <w:t>6</w:t>
      </w:r>
      <w:r>
        <w:rPr>
          <w:rFonts w:ascii="仿宋" w:eastAsia="仿宋_GB2312" w:hAnsi="仿宋" w:hint="eastAsia"/>
          <w:bCs/>
          <w:sz w:val="32"/>
          <w:szCs w:val="32"/>
        </w:rPr>
        <w:t>月</w:t>
      </w:r>
      <w:r>
        <w:rPr>
          <w:rFonts w:ascii="仿宋" w:eastAsia="仿宋_GB2312" w:hAnsi="仿宋" w:hint="eastAsia"/>
          <w:bCs/>
          <w:sz w:val="32"/>
          <w:szCs w:val="32"/>
        </w:rPr>
        <w:t>30</w:t>
      </w:r>
      <w:r>
        <w:rPr>
          <w:rFonts w:ascii="仿宋" w:eastAsia="仿宋_GB2312" w:hAnsi="仿宋" w:hint="eastAsia"/>
          <w:bCs/>
          <w:sz w:val="32"/>
          <w:szCs w:val="32"/>
        </w:rPr>
        <w:t>日。</w:t>
      </w:r>
      <w:r>
        <w:rPr>
          <w:rFonts w:ascii="仿宋" w:eastAsia="仿宋_GB2312" w:hAnsi="仿宋" w:hint="eastAsia"/>
          <w:bCs/>
          <w:sz w:val="32"/>
          <w:szCs w:val="32"/>
        </w:rPr>
        <w:t>提供的</w:t>
      </w:r>
      <w:r>
        <w:rPr>
          <w:rFonts w:ascii="仿宋" w:eastAsia="仿宋_GB2312" w:hAnsi="仿宋" w:hint="eastAsia"/>
          <w:bCs/>
          <w:sz w:val="32"/>
          <w:szCs w:val="32"/>
        </w:rPr>
        <w:t>佐证材料，由相关单位加盖公章，于表格后平装成册。</w:t>
      </w:r>
    </w:p>
    <w:p w:rsidR="006F4B44" w:rsidRDefault="00904AE4">
      <w:pPr>
        <w:spacing w:line="560" w:lineRule="exact"/>
        <w:ind w:firstLineChars="200" w:firstLine="640"/>
        <w:rPr>
          <w:rFonts w:ascii="仿宋" w:eastAsia="仿宋_GB2312" w:hAnsi="仿宋"/>
          <w:bCs/>
          <w:sz w:val="32"/>
          <w:szCs w:val="32"/>
        </w:rPr>
      </w:pPr>
      <w:r>
        <w:rPr>
          <w:rFonts w:ascii="仿宋" w:eastAsia="仿宋_GB2312" w:hAnsi="仿宋" w:hint="eastAsia"/>
          <w:bCs/>
          <w:sz w:val="32"/>
          <w:szCs w:val="32"/>
        </w:rPr>
        <w:t>3.</w:t>
      </w:r>
      <w:r>
        <w:rPr>
          <w:rFonts w:ascii="仿宋" w:eastAsia="仿宋_GB2312" w:hAnsi="仿宋" w:hint="eastAsia"/>
          <w:bCs/>
          <w:sz w:val="32"/>
          <w:szCs w:val="32"/>
        </w:rPr>
        <w:t>如表格篇幅不够，可自行调整排版或另附页</w:t>
      </w:r>
      <w:r>
        <w:rPr>
          <w:rFonts w:ascii="仿宋" w:eastAsia="仿宋_GB2312" w:hAnsi="仿宋" w:hint="eastAsia"/>
          <w:bCs/>
          <w:sz w:val="32"/>
          <w:szCs w:val="32"/>
        </w:rPr>
        <w:t>，调整时应注意按照“整页”原则调整。</w:t>
      </w:r>
    </w:p>
    <w:p w:rsidR="006F4B44" w:rsidRDefault="006F4B44">
      <w:pPr>
        <w:ind w:right="-61"/>
        <w:rPr>
          <w:rFonts w:ascii="仿宋" w:eastAsia="仿宋_GB2312" w:hAnsi="仿宋"/>
          <w:color w:val="000000"/>
          <w:sz w:val="28"/>
          <w:szCs w:val="24"/>
        </w:rPr>
      </w:pPr>
    </w:p>
    <w:p w:rsidR="006F4B44" w:rsidRDefault="00904AE4">
      <w:pPr>
        <w:widowControl/>
        <w:jc w:val="left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/>
          <w:color w:val="000000"/>
          <w:szCs w:val="32"/>
        </w:rPr>
        <w:br w:type="page"/>
      </w:r>
    </w:p>
    <w:p w:rsidR="006F4B44" w:rsidRDefault="00904AE4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一、总体情况</w:t>
      </w:r>
    </w:p>
    <w:p w:rsidR="006F4B44" w:rsidRDefault="00904AE4">
      <w:pPr>
        <w:spacing w:line="560" w:lineRule="exact"/>
        <w:ind w:right="-62" w:firstLine="584"/>
        <w:rPr>
          <w:rFonts w:ascii="楷体_GB2312" w:eastAsia="楷体_GB2312" w:hAnsi="黑体"/>
          <w:b/>
          <w:color w:val="000000"/>
          <w:sz w:val="32"/>
          <w:szCs w:val="32"/>
        </w:rPr>
      </w:pP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1.</w:t>
      </w: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基本概况</w:t>
      </w: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67"/>
        <w:gridCol w:w="111"/>
        <w:gridCol w:w="597"/>
        <w:gridCol w:w="851"/>
        <w:gridCol w:w="331"/>
        <w:gridCol w:w="236"/>
        <w:gridCol w:w="850"/>
        <w:gridCol w:w="142"/>
        <w:gridCol w:w="142"/>
        <w:gridCol w:w="409"/>
        <w:gridCol w:w="300"/>
        <w:gridCol w:w="567"/>
        <w:gridCol w:w="567"/>
        <w:gridCol w:w="345"/>
        <w:gridCol w:w="363"/>
        <w:gridCol w:w="1411"/>
      </w:tblGrid>
      <w:tr w:rsidR="006F4B44">
        <w:trPr>
          <w:trHeight w:val="567"/>
        </w:trPr>
        <w:tc>
          <w:tcPr>
            <w:tcW w:w="2376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bCs/>
                <w:sz w:val="24"/>
                <w:szCs w:val="24"/>
              </w:rPr>
              <w:t>基层教学组织</w:t>
            </w:r>
            <w:r>
              <w:rPr>
                <w:rFonts w:ascii="仿宋" w:eastAsia="仿宋_GB2312" w:hAnsi="仿宋"/>
                <w:bCs/>
                <w:sz w:val="24"/>
                <w:szCs w:val="24"/>
              </w:rPr>
              <w:t>名称</w:t>
            </w:r>
          </w:p>
        </w:tc>
        <w:tc>
          <w:tcPr>
            <w:tcW w:w="2552" w:type="dxa"/>
            <w:gridSpan w:val="6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设立时间</w:t>
            </w:r>
          </w:p>
        </w:tc>
        <w:tc>
          <w:tcPr>
            <w:tcW w:w="1411" w:type="dxa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2376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教师总数（人）</w:t>
            </w:r>
          </w:p>
        </w:tc>
        <w:tc>
          <w:tcPr>
            <w:tcW w:w="2552" w:type="dxa"/>
            <w:gridSpan w:val="6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行政办公面积</w:t>
            </w:r>
          </w:p>
        </w:tc>
        <w:tc>
          <w:tcPr>
            <w:tcW w:w="1411" w:type="dxa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2376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年度运行经费</w:t>
            </w:r>
          </w:p>
        </w:tc>
        <w:tc>
          <w:tcPr>
            <w:tcW w:w="2552" w:type="dxa"/>
            <w:gridSpan w:val="6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近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年教学事故（次）</w:t>
            </w:r>
          </w:p>
        </w:tc>
        <w:tc>
          <w:tcPr>
            <w:tcW w:w="1411" w:type="dxa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8890" w:type="dxa"/>
            <w:gridSpan w:val="17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_GB2312" w:hAnsi="仿宋"/>
                <w:b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管理制度（限</w:t>
            </w:r>
            <w:r>
              <w:rPr>
                <w:rFonts w:ascii="仿宋" w:eastAsia="仿宋_GB2312" w:hAnsi="仿宋"/>
                <w:b/>
                <w:sz w:val="24"/>
                <w:szCs w:val="24"/>
              </w:rPr>
              <w:t>10</w:t>
            </w:r>
            <w:r>
              <w:rPr>
                <w:rFonts w:ascii="仿宋" w:eastAsia="仿宋_GB2312" w:hAnsi="仿宋"/>
                <w:b/>
                <w:sz w:val="24"/>
                <w:szCs w:val="24"/>
              </w:rPr>
              <w:t>项</w:t>
            </w: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）</w:t>
            </w:r>
          </w:p>
        </w:tc>
      </w:tr>
      <w:tr w:rsidR="006F4B44">
        <w:trPr>
          <w:trHeight w:val="567"/>
        </w:trPr>
        <w:tc>
          <w:tcPr>
            <w:tcW w:w="1101" w:type="dxa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4536" w:type="dxa"/>
            <w:gridSpan w:val="11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文件名称</w:t>
            </w:r>
          </w:p>
        </w:tc>
        <w:tc>
          <w:tcPr>
            <w:tcW w:w="3253" w:type="dxa"/>
            <w:gridSpan w:val="5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印发时间</w:t>
            </w:r>
          </w:p>
        </w:tc>
      </w:tr>
      <w:tr w:rsidR="006F4B44">
        <w:trPr>
          <w:trHeight w:val="567"/>
        </w:trPr>
        <w:tc>
          <w:tcPr>
            <w:tcW w:w="1101" w:type="dxa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11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1101" w:type="dxa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4536" w:type="dxa"/>
            <w:gridSpan w:val="11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1101" w:type="dxa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…</w:t>
            </w:r>
          </w:p>
        </w:tc>
        <w:tc>
          <w:tcPr>
            <w:tcW w:w="4536" w:type="dxa"/>
            <w:gridSpan w:val="11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8890" w:type="dxa"/>
            <w:gridSpan w:val="17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_GB2312" w:hAnsi="仿宋"/>
                <w:b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2022-2023</w:t>
            </w: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学年</w:t>
            </w:r>
            <w:r>
              <w:rPr>
                <w:rFonts w:ascii="仿宋" w:eastAsia="仿宋_GB2312" w:hAnsi="仿宋" w:hint="eastAsia"/>
                <w:b/>
                <w:color w:val="000000"/>
                <w:sz w:val="24"/>
                <w:szCs w:val="24"/>
              </w:rPr>
              <w:t>承担教学任务情况</w:t>
            </w:r>
          </w:p>
        </w:tc>
      </w:tr>
      <w:tr w:rsidR="006F4B44">
        <w:trPr>
          <w:trHeight w:val="567"/>
        </w:trPr>
        <w:tc>
          <w:tcPr>
            <w:tcW w:w="2376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承担课程（门）</w:t>
            </w:r>
          </w:p>
        </w:tc>
        <w:tc>
          <w:tcPr>
            <w:tcW w:w="2268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承担学时数</w:t>
            </w:r>
          </w:p>
        </w:tc>
        <w:tc>
          <w:tcPr>
            <w:tcW w:w="2127" w:type="dxa"/>
            <w:gridSpan w:val="6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人均学时数</w:t>
            </w:r>
          </w:p>
        </w:tc>
        <w:tc>
          <w:tcPr>
            <w:tcW w:w="2119" w:type="dxa"/>
            <w:gridSpan w:val="3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人均指导毕业论文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设计数</w:t>
            </w:r>
          </w:p>
        </w:tc>
      </w:tr>
      <w:tr w:rsidR="006F4B44">
        <w:trPr>
          <w:trHeight w:val="567"/>
        </w:trPr>
        <w:tc>
          <w:tcPr>
            <w:tcW w:w="2376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8890" w:type="dxa"/>
            <w:gridSpan w:val="17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_GB2312" w:hAnsi="仿宋"/>
                <w:b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2022-2023</w:t>
            </w: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学年教授为本科生授课情况</w:t>
            </w:r>
          </w:p>
        </w:tc>
      </w:tr>
      <w:tr w:rsidR="006F4B44">
        <w:trPr>
          <w:trHeight w:val="567"/>
        </w:trPr>
        <w:tc>
          <w:tcPr>
            <w:tcW w:w="2376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教授姓名</w:t>
            </w:r>
          </w:p>
        </w:tc>
        <w:tc>
          <w:tcPr>
            <w:tcW w:w="2268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讲授课程</w:t>
            </w:r>
          </w:p>
        </w:tc>
        <w:tc>
          <w:tcPr>
            <w:tcW w:w="2127" w:type="dxa"/>
            <w:gridSpan w:val="6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学时</w:t>
            </w:r>
          </w:p>
        </w:tc>
        <w:tc>
          <w:tcPr>
            <w:tcW w:w="2119" w:type="dxa"/>
            <w:gridSpan w:val="3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学生人数</w:t>
            </w:r>
          </w:p>
        </w:tc>
      </w:tr>
      <w:tr w:rsidR="006F4B44">
        <w:trPr>
          <w:trHeight w:val="567"/>
        </w:trPr>
        <w:tc>
          <w:tcPr>
            <w:tcW w:w="2376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2376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2376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…</w:t>
            </w:r>
          </w:p>
        </w:tc>
        <w:tc>
          <w:tcPr>
            <w:tcW w:w="2268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8890" w:type="dxa"/>
            <w:gridSpan w:val="17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_GB2312" w:hAnsi="仿宋"/>
                <w:b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2022</w:t>
            </w: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年教研活动开展情况</w:t>
            </w:r>
          </w:p>
        </w:tc>
      </w:tr>
      <w:tr w:rsidR="006F4B44">
        <w:trPr>
          <w:trHeight w:val="567"/>
        </w:trPr>
        <w:tc>
          <w:tcPr>
            <w:tcW w:w="1668" w:type="dxa"/>
            <w:gridSpan w:val="2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" o:spid="_x0000_s1026" type="#_x0000_t32" style="position:absolute;left:0;text-align:left;margin-left:-4.95pt;margin-top:.6pt;width:82.5pt;height:33.75pt;z-index:251659264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"/>
              </w:pict>
            </w:r>
          </w:p>
        </w:tc>
        <w:tc>
          <w:tcPr>
            <w:tcW w:w="1559" w:type="dxa"/>
            <w:gridSpan w:val="3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教学观摩</w:t>
            </w:r>
          </w:p>
        </w:tc>
        <w:tc>
          <w:tcPr>
            <w:tcW w:w="1559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教学讨论</w:t>
            </w:r>
          </w:p>
        </w:tc>
        <w:tc>
          <w:tcPr>
            <w:tcW w:w="1418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集中备课</w:t>
            </w:r>
          </w:p>
        </w:tc>
        <w:tc>
          <w:tcPr>
            <w:tcW w:w="2686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其他集体教育教学研究活动</w:t>
            </w:r>
          </w:p>
        </w:tc>
      </w:tr>
      <w:tr w:rsidR="006F4B44">
        <w:trPr>
          <w:trHeight w:val="567"/>
        </w:trPr>
        <w:tc>
          <w:tcPr>
            <w:tcW w:w="1668" w:type="dxa"/>
            <w:gridSpan w:val="2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开展活动次数</w:t>
            </w:r>
          </w:p>
        </w:tc>
        <w:tc>
          <w:tcPr>
            <w:tcW w:w="1559" w:type="dxa"/>
            <w:gridSpan w:val="3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1668" w:type="dxa"/>
            <w:gridSpan w:val="2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参与教师人次数</w:t>
            </w:r>
          </w:p>
        </w:tc>
        <w:tc>
          <w:tcPr>
            <w:tcW w:w="1559" w:type="dxa"/>
            <w:gridSpan w:val="3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3227" w:type="dxa"/>
            <w:gridSpan w:val="5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lastRenderedPageBreak/>
              <w:t>参加校外培训、研讨会议</w:t>
            </w:r>
          </w:p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人次数</w:t>
            </w:r>
          </w:p>
        </w:tc>
        <w:tc>
          <w:tcPr>
            <w:tcW w:w="1559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相互听课</w:t>
            </w:r>
          </w:p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节次数</w:t>
            </w:r>
          </w:p>
        </w:tc>
        <w:tc>
          <w:tcPr>
            <w:tcW w:w="2686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8890" w:type="dxa"/>
            <w:gridSpan w:val="17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_GB2312" w:hAnsi="仿宋"/>
                <w:b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近</w:t>
            </w: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3</w:t>
            </w: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年教研项目情况</w:t>
            </w:r>
          </w:p>
        </w:tc>
      </w:tr>
      <w:tr w:rsidR="006F4B44">
        <w:trPr>
          <w:trHeight w:val="567"/>
        </w:trPr>
        <w:tc>
          <w:tcPr>
            <w:tcW w:w="1779" w:type="dxa"/>
            <w:gridSpan w:val="3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教研项目数量</w:t>
            </w:r>
          </w:p>
        </w:tc>
        <w:tc>
          <w:tcPr>
            <w:tcW w:w="1779" w:type="dxa"/>
            <w:gridSpan w:val="3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其中：省级及以上</w:t>
            </w:r>
          </w:p>
        </w:tc>
        <w:tc>
          <w:tcPr>
            <w:tcW w:w="1779" w:type="dxa"/>
            <w:gridSpan w:val="5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主持教研项目数量</w:t>
            </w:r>
          </w:p>
        </w:tc>
        <w:tc>
          <w:tcPr>
            <w:tcW w:w="1779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其中：省级及以上</w:t>
            </w:r>
          </w:p>
        </w:tc>
        <w:tc>
          <w:tcPr>
            <w:tcW w:w="1774" w:type="dxa"/>
            <w:gridSpan w:val="2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参与教学研究项目教师占比（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%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）</w:t>
            </w:r>
          </w:p>
        </w:tc>
      </w:tr>
      <w:tr w:rsidR="006F4B44">
        <w:trPr>
          <w:trHeight w:val="567"/>
        </w:trPr>
        <w:tc>
          <w:tcPr>
            <w:tcW w:w="1779" w:type="dxa"/>
            <w:gridSpan w:val="3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gridSpan w:val="3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9" w:type="dxa"/>
            <w:gridSpan w:val="5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trHeight w:val="567"/>
        </w:trPr>
        <w:tc>
          <w:tcPr>
            <w:tcW w:w="8890" w:type="dxa"/>
            <w:gridSpan w:val="17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_GB2312" w:hAnsi="仿宋"/>
                <w:b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2022</w:t>
            </w: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年发表教研论文情况</w:t>
            </w:r>
          </w:p>
        </w:tc>
      </w:tr>
      <w:tr w:rsidR="006F4B44">
        <w:trPr>
          <w:trHeight w:val="567"/>
        </w:trPr>
        <w:tc>
          <w:tcPr>
            <w:tcW w:w="3794" w:type="dxa"/>
            <w:gridSpan w:val="7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发表教研论文（限第一作者）数量</w:t>
            </w:r>
          </w:p>
        </w:tc>
        <w:tc>
          <w:tcPr>
            <w:tcW w:w="2410" w:type="dxa"/>
            <w:gridSpan w:val="6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其中：核心期刊</w:t>
            </w:r>
          </w:p>
        </w:tc>
        <w:tc>
          <w:tcPr>
            <w:tcW w:w="2686" w:type="dxa"/>
            <w:gridSpan w:val="4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其中：一般期刊</w:t>
            </w:r>
          </w:p>
        </w:tc>
      </w:tr>
      <w:tr w:rsidR="006F4B44">
        <w:trPr>
          <w:trHeight w:val="567"/>
        </w:trPr>
        <w:tc>
          <w:tcPr>
            <w:tcW w:w="3794" w:type="dxa"/>
            <w:gridSpan w:val="7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</w:tbl>
    <w:p w:rsidR="006F4B44" w:rsidRDefault="00904AE4">
      <w:pPr>
        <w:spacing w:line="560" w:lineRule="exact"/>
        <w:ind w:right="-62" w:firstLine="584"/>
        <w:rPr>
          <w:rFonts w:ascii="楷体_GB2312" w:eastAsia="楷体_GB2312" w:hAnsi="黑体"/>
          <w:b/>
          <w:color w:val="000000"/>
          <w:sz w:val="32"/>
          <w:szCs w:val="32"/>
        </w:rPr>
      </w:pP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2.</w:t>
      </w: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师资队伍</w:t>
      </w:r>
    </w:p>
    <w:tbl>
      <w:tblPr>
        <w:tblW w:w="8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426"/>
        <w:gridCol w:w="326"/>
        <w:gridCol w:w="1093"/>
        <w:gridCol w:w="709"/>
        <w:gridCol w:w="492"/>
        <w:gridCol w:w="782"/>
        <w:gridCol w:w="23"/>
        <w:gridCol w:w="687"/>
        <w:gridCol w:w="232"/>
        <w:gridCol w:w="749"/>
        <w:gridCol w:w="294"/>
        <w:gridCol w:w="559"/>
        <w:gridCol w:w="151"/>
        <w:gridCol w:w="1566"/>
      </w:tblGrid>
      <w:tr w:rsidR="006F4B44">
        <w:trPr>
          <w:trHeight w:val="567"/>
          <w:jc w:val="center"/>
        </w:trPr>
        <w:tc>
          <w:tcPr>
            <w:tcW w:w="8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_GB2312" w:hAnsi="仿宋"/>
                <w:b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负责人基本情况</w:t>
            </w:r>
          </w:p>
        </w:tc>
      </w:tr>
      <w:tr w:rsidR="006F4B44">
        <w:trPr>
          <w:trHeight w:val="567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</w:p>
        </w:tc>
      </w:tr>
      <w:tr w:rsidR="006F4B44">
        <w:trPr>
          <w:trHeight w:val="567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最终学历（学位）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高校教龄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年</w:t>
            </w:r>
          </w:p>
        </w:tc>
      </w:tr>
      <w:tr w:rsidR="006F4B44">
        <w:trPr>
          <w:trHeight w:val="567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任基层教学组织负责人时间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年</w:t>
            </w:r>
            <w:r w:rsidR="00C02DB2"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 xml:space="preserve">    </w:t>
            </w:r>
            <w:bookmarkStart w:id="0" w:name="_GoBack"/>
            <w:bookmarkEnd w:id="0"/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月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主要讲授课程</w:t>
            </w:r>
          </w:p>
        </w:tc>
        <w:tc>
          <w:tcPr>
            <w:tcW w:w="3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</w:p>
        </w:tc>
      </w:tr>
      <w:tr w:rsidR="006F4B44">
        <w:trPr>
          <w:trHeight w:val="567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近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年教学工作量</w:t>
            </w:r>
          </w:p>
        </w:tc>
        <w:tc>
          <w:tcPr>
            <w:tcW w:w="76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</w:p>
        </w:tc>
      </w:tr>
      <w:tr w:rsidR="006F4B44">
        <w:trPr>
          <w:trHeight w:val="1344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主要教学业绩</w:t>
            </w:r>
          </w:p>
        </w:tc>
        <w:tc>
          <w:tcPr>
            <w:tcW w:w="76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44" w:rsidRDefault="00904AE4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（主持专业、课程、教材建设项目，教研项目，教学成果奖等）</w:t>
            </w:r>
          </w:p>
        </w:tc>
      </w:tr>
      <w:tr w:rsidR="006F4B44">
        <w:trPr>
          <w:trHeight w:val="567"/>
          <w:jc w:val="center"/>
        </w:trPr>
        <w:tc>
          <w:tcPr>
            <w:tcW w:w="8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_GB2312" w:hAnsi="仿宋"/>
                <w:b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b/>
                <w:sz w:val="24"/>
                <w:szCs w:val="24"/>
              </w:rPr>
              <w:t>成员概况：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正高</w:t>
            </w:r>
            <w:proofErr w:type="gramStart"/>
            <w:r>
              <w:rPr>
                <w:rFonts w:ascii="仿宋" w:eastAsia="仿宋_GB2312" w:hAnsi="仿宋" w:hint="eastAsia"/>
                <w:color w:val="000000"/>
                <w:sz w:val="24"/>
                <w:szCs w:val="24"/>
                <w:u w:val="single"/>
              </w:rPr>
              <w:t>人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副高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  <w:u w:val="single"/>
              </w:rPr>
              <w:t>人</w:t>
            </w:r>
            <w:proofErr w:type="gramEnd"/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中级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  <w:u w:val="single"/>
              </w:rPr>
              <w:t>人</w:t>
            </w:r>
            <w:proofErr w:type="gramStart"/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初级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  <w:u w:val="single"/>
              </w:rPr>
              <w:t>人</w:t>
            </w:r>
            <w:proofErr w:type="gramEnd"/>
          </w:p>
        </w:tc>
      </w:tr>
      <w:tr w:rsidR="006F4B44">
        <w:trPr>
          <w:trHeight w:val="56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专业方向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学历学位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高校</w:t>
            </w:r>
          </w:p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教龄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近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学年</w:t>
            </w:r>
            <w:proofErr w:type="gramStart"/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授课总</w:t>
            </w:r>
            <w:proofErr w:type="gramEnd"/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学时</w:t>
            </w:r>
          </w:p>
        </w:tc>
      </w:tr>
      <w:tr w:rsidR="006F4B44">
        <w:trPr>
          <w:trHeight w:val="56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ind w:leftChars="-25" w:left="-53" w:rightChars="-25" w:right="-53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</w:p>
        </w:tc>
      </w:tr>
      <w:tr w:rsidR="006F4B44">
        <w:trPr>
          <w:trHeight w:val="56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ind w:leftChars="-25" w:left="-53" w:rightChars="-25" w:right="-53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</w:p>
        </w:tc>
      </w:tr>
      <w:tr w:rsidR="006F4B44">
        <w:trPr>
          <w:trHeight w:val="56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ind w:leftChars="-25" w:left="-53" w:rightChars="-25" w:right="-53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</w:p>
        </w:tc>
      </w:tr>
    </w:tbl>
    <w:p w:rsidR="006F4B44" w:rsidRDefault="00904AE4">
      <w:pPr>
        <w:spacing w:line="560" w:lineRule="exact"/>
        <w:ind w:right="-62" w:firstLine="584"/>
        <w:rPr>
          <w:rFonts w:ascii="楷体_GB2312" w:eastAsia="楷体_GB2312" w:hAnsi="黑体"/>
          <w:b/>
          <w:color w:val="000000"/>
          <w:szCs w:val="32"/>
        </w:rPr>
      </w:pP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lastRenderedPageBreak/>
        <w:t>3.</w:t>
      </w: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近</w:t>
      </w: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3</w:t>
      </w:r>
      <w:r>
        <w:rPr>
          <w:rFonts w:ascii="楷体_GB2312" w:eastAsia="楷体_GB2312" w:hAnsi="黑体" w:hint="eastAsia"/>
          <w:b/>
          <w:color w:val="000000"/>
          <w:sz w:val="32"/>
          <w:szCs w:val="32"/>
        </w:rPr>
        <w:t>年获省级及以上项目或奖励情况</w:t>
      </w:r>
      <w:r>
        <w:rPr>
          <w:rFonts w:ascii="楷体_GB2312" w:eastAsia="楷体_GB2312" w:hAnsi="黑体" w:hint="eastAsia"/>
          <w:color w:val="000000"/>
          <w:sz w:val="30"/>
          <w:szCs w:val="30"/>
        </w:rPr>
        <w:t>（多人参与仅填</w:t>
      </w:r>
      <w:r>
        <w:rPr>
          <w:rFonts w:ascii="楷体_GB2312" w:eastAsia="楷体_GB2312" w:hAnsi="黑体" w:hint="eastAsia"/>
          <w:color w:val="000000"/>
          <w:sz w:val="30"/>
          <w:szCs w:val="30"/>
        </w:rPr>
        <w:t>1</w:t>
      </w:r>
      <w:r>
        <w:rPr>
          <w:rFonts w:ascii="楷体_GB2312" w:eastAsia="楷体_GB2312" w:hAnsi="黑体" w:hint="eastAsia"/>
          <w:color w:val="000000"/>
          <w:sz w:val="30"/>
          <w:szCs w:val="30"/>
        </w:rPr>
        <w:t>项）</w:t>
      </w:r>
    </w:p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856"/>
        <w:gridCol w:w="1428"/>
        <w:gridCol w:w="1215"/>
        <w:gridCol w:w="1283"/>
        <w:gridCol w:w="781"/>
        <w:gridCol w:w="1998"/>
      </w:tblGrid>
      <w:tr w:rsidR="006F4B44">
        <w:trPr>
          <w:cantSplit/>
          <w:trHeight w:hRule="exact" w:val="686"/>
          <w:jc w:val="center"/>
        </w:trPr>
        <w:tc>
          <w:tcPr>
            <w:tcW w:w="844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类别</w:t>
            </w:r>
          </w:p>
        </w:tc>
        <w:tc>
          <w:tcPr>
            <w:tcW w:w="470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785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668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所获奖励或支持名称</w:t>
            </w:r>
          </w:p>
        </w:tc>
        <w:tc>
          <w:tcPr>
            <w:tcW w:w="705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批文</w:t>
            </w:r>
            <w:proofErr w:type="gramStart"/>
            <w:r>
              <w:rPr>
                <w:rFonts w:ascii="仿宋" w:eastAsia="仿宋_GB2312" w:hAnsi="仿宋" w:hint="eastAsia"/>
                <w:sz w:val="24"/>
                <w:szCs w:val="24"/>
              </w:rPr>
              <w:t>文</w:t>
            </w:r>
            <w:proofErr w:type="gramEnd"/>
            <w:r>
              <w:rPr>
                <w:rFonts w:ascii="仿宋" w:eastAsia="仿宋_GB2312" w:hAnsi="仿宋" w:hint="eastAsia"/>
                <w:sz w:val="24"/>
                <w:szCs w:val="24"/>
              </w:rPr>
              <w:t>号</w:t>
            </w:r>
          </w:p>
        </w:tc>
        <w:tc>
          <w:tcPr>
            <w:tcW w:w="429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等级</w:t>
            </w:r>
          </w:p>
        </w:tc>
        <w:tc>
          <w:tcPr>
            <w:tcW w:w="1098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基层教学组织</w:t>
            </w:r>
            <w:proofErr w:type="gramStart"/>
            <w:r>
              <w:rPr>
                <w:rFonts w:ascii="仿宋" w:eastAsia="仿宋_GB2312" w:hAnsi="仿宋" w:hint="eastAsia"/>
                <w:sz w:val="24"/>
                <w:szCs w:val="24"/>
              </w:rPr>
              <w:t>内教师</w:t>
            </w:r>
            <w:proofErr w:type="gramEnd"/>
            <w:r>
              <w:rPr>
                <w:rFonts w:ascii="仿宋" w:eastAsia="仿宋_GB2312" w:hAnsi="仿宋" w:hint="eastAsia"/>
                <w:sz w:val="24"/>
                <w:szCs w:val="24"/>
              </w:rPr>
              <w:t>参与人数</w:t>
            </w: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教学成果奖</w:t>
            </w:r>
          </w:p>
        </w:tc>
        <w:tc>
          <w:tcPr>
            <w:tcW w:w="470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专业建设</w:t>
            </w:r>
          </w:p>
        </w:tc>
        <w:tc>
          <w:tcPr>
            <w:tcW w:w="470" w:type="pct"/>
            <w:vAlign w:val="center"/>
          </w:tcPr>
          <w:p w:rsidR="006F4B44" w:rsidRDefault="00904AE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6F4B44" w:rsidRDefault="006F4B4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6F4B44" w:rsidRDefault="006F4B4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6F4B44" w:rsidRDefault="006F4B4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课程建设</w:t>
            </w:r>
          </w:p>
        </w:tc>
        <w:tc>
          <w:tcPr>
            <w:tcW w:w="470" w:type="pct"/>
            <w:vAlign w:val="center"/>
          </w:tcPr>
          <w:p w:rsidR="006F4B44" w:rsidRDefault="00904AE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6F4B44" w:rsidRDefault="006F4B4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6F4B44" w:rsidRDefault="006F4B4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6F4B44" w:rsidRDefault="006F4B4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教材建设</w:t>
            </w:r>
          </w:p>
        </w:tc>
        <w:tc>
          <w:tcPr>
            <w:tcW w:w="470" w:type="pct"/>
            <w:vAlign w:val="center"/>
          </w:tcPr>
          <w:p w:rsidR="006F4B44" w:rsidRDefault="00904AE4" w:rsidP="00C02DB2">
            <w:pPr>
              <w:adjustRightInd w:val="0"/>
              <w:snapToGrid w:val="0"/>
              <w:spacing w:beforeLines="20" w:before="48" w:afterLines="20" w:after="48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20" w:before="48" w:afterLines="20" w:after="48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20" w:before="48" w:afterLines="20" w:after="48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 w:rsidP="00C02DB2">
            <w:pPr>
              <w:adjustRightInd w:val="0"/>
              <w:snapToGrid w:val="0"/>
              <w:spacing w:beforeLines="20" w:before="48" w:afterLines="20" w:after="48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20" w:before="48" w:afterLines="20" w:after="48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20" w:before="48" w:afterLines="20" w:after="48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 w:rsidP="00C02DB2">
            <w:pPr>
              <w:adjustRightInd w:val="0"/>
              <w:snapToGrid w:val="0"/>
              <w:spacing w:beforeLines="20" w:before="48" w:afterLines="20" w:after="48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20" w:before="48" w:afterLines="20" w:after="48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20" w:before="48" w:afterLines="20" w:after="48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实验和实践</w:t>
            </w:r>
          </w:p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教学平台</w:t>
            </w:r>
          </w:p>
        </w:tc>
        <w:tc>
          <w:tcPr>
            <w:tcW w:w="470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教学名师</w:t>
            </w:r>
          </w:p>
        </w:tc>
        <w:tc>
          <w:tcPr>
            <w:tcW w:w="470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教学改革项目</w:t>
            </w:r>
          </w:p>
        </w:tc>
        <w:tc>
          <w:tcPr>
            <w:tcW w:w="470" w:type="pct"/>
          </w:tcPr>
          <w:p w:rsidR="006F4B44" w:rsidRDefault="00904AE4" w:rsidP="00C02DB2">
            <w:pPr>
              <w:adjustRightInd w:val="0"/>
              <w:snapToGrid w:val="0"/>
              <w:spacing w:beforeLines="30" w:before="72" w:afterLines="30" w:after="72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</w:tcPr>
          <w:p w:rsidR="006F4B44" w:rsidRDefault="00904AE4" w:rsidP="00C02DB2">
            <w:pPr>
              <w:adjustRightInd w:val="0"/>
              <w:snapToGrid w:val="0"/>
              <w:spacing w:beforeLines="30" w:before="72" w:afterLines="30" w:after="72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 w:val="restart"/>
            <w:vAlign w:val="center"/>
          </w:tcPr>
          <w:p w:rsidR="006F4B44" w:rsidRDefault="00904AE4" w:rsidP="00C02DB2">
            <w:pPr>
              <w:adjustRightInd w:val="0"/>
              <w:snapToGrid w:val="0"/>
              <w:spacing w:beforeLines="30" w:before="72" w:afterLines="30" w:after="72" w:line="240" w:lineRule="atLeast"/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其他</w:t>
            </w:r>
          </w:p>
          <w:p w:rsidR="006F4B44" w:rsidRDefault="00904AE4" w:rsidP="00C02DB2">
            <w:pPr>
              <w:adjustRightInd w:val="0"/>
              <w:snapToGrid w:val="0"/>
              <w:spacing w:beforeLines="30" w:before="72" w:afterLines="30" w:after="72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（限</w:t>
            </w:r>
            <w:r>
              <w:rPr>
                <w:rFonts w:ascii="仿宋" w:eastAsia="仿宋_GB2312" w:hAnsi="仿宋" w:hint="eastAsia"/>
                <w:sz w:val="24"/>
                <w:szCs w:val="24"/>
              </w:rPr>
              <w:t>5</w:t>
            </w:r>
            <w:r>
              <w:rPr>
                <w:rFonts w:ascii="仿宋" w:eastAsia="仿宋_GB2312" w:hAnsi="仿宋"/>
                <w:sz w:val="24"/>
                <w:szCs w:val="24"/>
              </w:rPr>
              <w:t>0</w:t>
            </w:r>
            <w:r>
              <w:rPr>
                <w:rFonts w:ascii="仿宋" w:eastAsia="仿宋_GB2312" w:hAnsi="仿宋" w:hint="eastAsia"/>
                <w:sz w:val="24"/>
                <w:szCs w:val="24"/>
              </w:rPr>
              <w:t>项）</w:t>
            </w:r>
          </w:p>
        </w:tc>
        <w:tc>
          <w:tcPr>
            <w:tcW w:w="470" w:type="pct"/>
            <w:vAlign w:val="center"/>
          </w:tcPr>
          <w:p w:rsidR="006F4B44" w:rsidRDefault="00904AE4" w:rsidP="00C02DB2">
            <w:pPr>
              <w:adjustRightInd w:val="0"/>
              <w:snapToGrid w:val="0"/>
              <w:spacing w:beforeLines="30" w:before="72" w:afterLines="30" w:after="72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_GB2312" w:hAnsi="仿宋" w:cs="宋体"/>
                <w:b/>
                <w:bCs/>
                <w:kern w:val="36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 w:rsidP="00C02DB2">
            <w:pPr>
              <w:adjustRightInd w:val="0"/>
              <w:snapToGrid w:val="0"/>
              <w:spacing w:beforeLines="30" w:before="72" w:afterLines="30" w:after="72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_GB2312" w:hAnsi="仿宋" w:cs="宋体"/>
                <w:b/>
                <w:bCs/>
                <w:kern w:val="36"/>
                <w:sz w:val="24"/>
                <w:szCs w:val="24"/>
              </w:rPr>
            </w:pPr>
          </w:p>
        </w:tc>
      </w:tr>
      <w:tr w:rsidR="006F4B44">
        <w:trPr>
          <w:cantSplit/>
          <w:trHeight w:hRule="exact" w:val="454"/>
          <w:jc w:val="center"/>
        </w:trPr>
        <w:tc>
          <w:tcPr>
            <w:tcW w:w="844" w:type="pct"/>
            <w:vMerge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6F4B44" w:rsidRDefault="00904AE4" w:rsidP="00C02DB2">
            <w:pPr>
              <w:adjustRightInd w:val="0"/>
              <w:snapToGrid w:val="0"/>
              <w:spacing w:beforeLines="30" w:before="72" w:afterLines="30" w:after="72"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sz w:val="24"/>
                <w:szCs w:val="24"/>
              </w:rPr>
              <w:t>…</w:t>
            </w:r>
          </w:p>
        </w:tc>
        <w:tc>
          <w:tcPr>
            <w:tcW w:w="78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" w:hAnsi="仿宋" w:cs="宋体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6F4B44" w:rsidRDefault="006F4B44" w:rsidP="00C02DB2">
            <w:pPr>
              <w:adjustRightInd w:val="0"/>
              <w:snapToGrid w:val="0"/>
              <w:spacing w:beforeLines="30" w:before="72" w:afterLines="30" w:after="72" w:line="240" w:lineRule="atLeast"/>
              <w:rPr>
                <w:rFonts w:ascii="仿宋" w:eastAsia="仿宋_GB2312" w:hAnsi="仿宋" w:cs="宋体"/>
                <w:b/>
                <w:bCs/>
                <w:kern w:val="36"/>
                <w:sz w:val="24"/>
                <w:szCs w:val="24"/>
              </w:rPr>
            </w:pPr>
          </w:p>
        </w:tc>
      </w:tr>
    </w:tbl>
    <w:p w:rsidR="006F4B44" w:rsidRDefault="00904AE4" w:rsidP="00C02DB2">
      <w:pPr>
        <w:spacing w:afterLines="50" w:after="120" w:line="720" w:lineRule="exact"/>
        <w:ind w:right="-62" w:firstLineChars="200" w:firstLine="600"/>
        <w:rPr>
          <w:rFonts w:ascii="仿宋_GB2312" w:eastAsia="黑体"/>
          <w:color w:val="000000"/>
          <w:sz w:val="30"/>
          <w:szCs w:val="30"/>
        </w:rPr>
        <w:sectPr w:rsidR="006F4B44">
          <w:headerReference w:type="default" r:id="rId8"/>
          <w:footerReference w:type="default" r:id="rId9"/>
          <w:pgSz w:w="11906" w:h="16838"/>
          <w:pgMar w:top="1928" w:right="1587" w:bottom="1531" w:left="1587" w:header="0" w:footer="1588" w:gutter="0"/>
          <w:cols w:space="720"/>
          <w:docGrid w:linePitch="587" w:charSpace="2004"/>
        </w:sectPr>
      </w:pPr>
      <w:r>
        <w:rPr>
          <w:rFonts w:ascii="仿宋_GB2312" w:eastAsia="黑体" w:hint="eastAsia"/>
          <w:color w:val="000000"/>
          <w:sz w:val="30"/>
          <w:szCs w:val="30"/>
        </w:rPr>
        <w:br w:type="page"/>
      </w:r>
    </w:p>
    <w:p w:rsidR="006F4B44" w:rsidRDefault="00904AE4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二、制度与保障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528"/>
      </w:tblGrid>
      <w:tr w:rsidR="006F4B44">
        <w:tc>
          <w:tcPr>
            <w:tcW w:w="8890" w:type="dxa"/>
          </w:tcPr>
          <w:p w:rsidR="006F4B44" w:rsidRDefault="00904AE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_GB2312" w:hAnsi="仿宋" w:cs="Times New Roman" w:hint="eastAsia"/>
                <w:kern w:val="0"/>
                <w:sz w:val="24"/>
                <w:szCs w:val="24"/>
              </w:rPr>
              <w:t>（发展沿革、制度建设与执行、建设目标与规划、条件保障等概述）</w:t>
            </w: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20"/>
                <w:szCs w:val="32"/>
              </w:rPr>
            </w:pPr>
          </w:p>
        </w:tc>
      </w:tr>
    </w:tbl>
    <w:p w:rsidR="006F4B44" w:rsidRDefault="00904AE4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三、师资队伍建设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528"/>
      </w:tblGrid>
      <w:tr w:rsidR="006F4B44">
        <w:tc>
          <w:tcPr>
            <w:tcW w:w="8890" w:type="dxa"/>
          </w:tcPr>
          <w:p w:rsidR="006F4B44" w:rsidRDefault="00904AE4">
            <w:pPr>
              <w:spacing w:line="360" w:lineRule="exact"/>
              <w:ind w:right="-62"/>
              <w:rPr>
                <w:rFonts w:ascii="仿宋" w:eastAsia="仿宋_GB2312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_GB2312" w:hAnsi="仿宋" w:cs="Times New Roman" w:hint="eastAsia"/>
                <w:kern w:val="0"/>
                <w:sz w:val="24"/>
                <w:szCs w:val="24"/>
              </w:rPr>
              <w:t>（师德师风建设、教师发展规划与执行、教师教学竞赛、培养青年教师、传帮带机制等概述）</w:t>
            </w: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:rsidR="006F4B44" w:rsidRDefault="00904AE4">
      <w:pPr>
        <w:widowControl/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/>
          <w:color w:val="000000"/>
          <w:sz w:val="32"/>
          <w:szCs w:val="32"/>
        </w:rPr>
        <w:br w:type="page"/>
      </w:r>
    </w:p>
    <w:p w:rsidR="006F4B44" w:rsidRDefault="00904AE4">
      <w:pPr>
        <w:widowControl/>
        <w:ind w:firstLineChars="200" w:firstLine="640"/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/>
          <w:color w:val="000000"/>
          <w:sz w:val="32"/>
          <w:szCs w:val="32"/>
        </w:rPr>
        <w:lastRenderedPageBreak/>
        <w:t>四、</w:t>
      </w:r>
      <w:r>
        <w:rPr>
          <w:rFonts w:ascii="黑体" w:eastAsia="黑体" w:hAnsi="黑体" w:hint="eastAsia"/>
          <w:color w:val="000000"/>
          <w:sz w:val="32"/>
          <w:szCs w:val="32"/>
        </w:rPr>
        <w:t>教学组织与管理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528"/>
      </w:tblGrid>
      <w:tr w:rsidR="006F4B44">
        <w:tc>
          <w:tcPr>
            <w:tcW w:w="8890" w:type="dxa"/>
          </w:tcPr>
          <w:p w:rsidR="006F4B44" w:rsidRDefault="00904AE4">
            <w:pPr>
              <w:spacing w:line="360" w:lineRule="exact"/>
              <w:ind w:right="-62"/>
              <w:rPr>
                <w:rFonts w:ascii="仿宋" w:eastAsia="仿宋_GB2312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_GB2312" w:hAnsi="仿宋" w:cs="Times New Roman" w:hint="eastAsia"/>
                <w:kern w:val="0"/>
                <w:sz w:val="24"/>
                <w:szCs w:val="24"/>
              </w:rPr>
              <w:t>（教学计划、教学运行、课堂教学、实验教学（实验室安全建设）、教学评价、落实教授为本科生授课情况等概述）</w:t>
            </w: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:rsidR="006F4B44" w:rsidRDefault="00904AE4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五、教学改革与研究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528"/>
      </w:tblGrid>
      <w:tr w:rsidR="006F4B44">
        <w:tc>
          <w:tcPr>
            <w:tcW w:w="8890" w:type="dxa"/>
          </w:tcPr>
          <w:p w:rsidR="006F4B44" w:rsidRDefault="00904AE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_GB2312" w:hAnsi="仿宋" w:cs="Times New Roman" w:hint="eastAsia"/>
                <w:kern w:val="0"/>
                <w:sz w:val="24"/>
                <w:szCs w:val="24"/>
              </w:rPr>
              <w:t>（教学交流、教学研究活动，教学改革，专业、课程、教材建设，教学平台建设，教学成果，教研论文情况等概述）</w:t>
            </w: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:rsidR="006F4B44" w:rsidRDefault="006F4B44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</w:p>
    <w:p w:rsidR="006F4B44" w:rsidRDefault="00904AE4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六、特色优势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528"/>
      </w:tblGrid>
      <w:tr w:rsidR="006F4B44">
        <w:tc>
          <w:tcPr>
            <w:tcW w:w="8890" w:type="dxa"/>
          </w:tcPr>
          <w:p w:rsidR="006F4B44" w:rsidRDefault="00904AE4">
            <w:pPr>
              <w:spacing w:line="360" w:lineRule="exact"/>
              <w:ind w:right="-62"/>
              <w:rPr>
                <w:rFonts w:ascii="仿宋" w:eastAsia="仿宋_GB2312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_GB2312" w:hAnsi="仿宋" w:cs="Times New Roman" w:hint="eastAsia"/>
                <w:kern w:val="0"/>
                <w:sz w:val="24"/>
                <w:szCs w:val="24"/>
              </w:rPr>
              <w:t>（基层教学组织建设的创新举措，特色亮点，突出成效等）</w:t>
            </w: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kern w:val="0"/>
                <w:sz w:val="24"/>
                <w:szCs w:val="24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kern w:val="0"/>
                <w:sz w:val="24"/>
                <w:szCs w:val="24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kern w:val="0"/>
                <w:sz w:val="24"/>
                <w:szCs w:val="24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kern w:val="0"/>
                <w:sz w:val="24"/>
                <w:szCs w:val="24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kern w:val="0"/>
                <w:sz w:val="24"/>
                <w:szCs w:val="24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kern w:val="0"/>
                <w:sz w:val="24"/>
                <w:szCs w:val="24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kern w:val="0"/>
                <w:sz w:val="24"/>
                <w:szCs w:val="24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kern w:val="0"/>
                <w:sz w:val="24"/>
                <w:szCs w:val="24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kern w:val="0"/>
                <w:sz w:val="24"/>
                <w:szCs w:val="24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" w:eastAsia="仿宋_GB2312" w:hAnsi="仿宋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:rsidR="006F4B44" w:rsidRDefault="00904AE4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七、下一步建设的主要思路和举措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528"/>
      </w:tblGrid>
      <w:tr w:rsidR="006F4B44">
        <w:tc>
          <w:tcPr>
            <w:tcW w:w="8890" w:type="dxa"/>
          </w:tcPr>
          <w:p w:rsidR="006F4B44" w:rsidRDefault="006F4B44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  <w:p w:rsidR="006F4B44" w:rsidRDefault="006F4B44">
            <w:pPr>
              <w:spacing w:line="360" w:lineRule="exact"/>
              <w:ind w:right="-62"/>
              <w:rPr>
                <w:rFonts w:ascii="仿宋_GB2312" w:eastAsia="黑体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:rsidR="006F4B44" w:rsidRDefault="00904AE4">
      <w:pPr>
        <w:spacing w:line="560" w:lineRule="exact"/>
        <w:ind w:right="-62" w:firstLine="584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八、学校推荐意见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5"/>
      </w:tblGrid>
      <w:tr w:rsidR="006F4B44">
        <w:trPr>
          <w:trHeight w:val="3184"/>
          <w:jc w:val="center"/>
        </w:trPr>
        <w:tc>
          <w:tcPr>
            <w:tcW w:w="8765" w:type="dxa"/>
          </w:tcPr>
          <w:p w:rsidR="006F4B44" w:rsidRDefault="006F4B44">
            <w:pPr>
              <w:snapToGrid w:val="0"/>
              <w:ind w:firstLineChars="300" w:firstLine="720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</w:p>
          <w:p w:rsidR="006F4B44" w:rsidRDefault="006F4B44">
            <w:pPr>
              <w:snapToGrid w:val="0"/>
              <w:ind w:firstLineChars="300" w:firstLine="720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</w:p>
          <w:p w:rsidR="006F4B44" w:rsidRDefault="006F4B44">
            <w:pPr>
              <w:snapToGrid w:val="0"/>
              <w:ind w:firstLineChars="300" w:firstLine="720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</w:p>
          <w:p w:rsidR="006F4B44" w:rsidRDefault="006F4B44">
            <w:pPr>
              <w:snapToGrid w:val="0"/>
              <w:ind w:firstLineChars="300" w:firstLine="720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</w:p>
          <w:p w:rsidR="006F4B44" w:rsidRDefault="006F4B44">
            <w:pPr>
              <w:snapToGrid w:val="0"/>
              <w:ind w:firstLineChars="300" w:firstLine="720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</w:p>
          <w:p w:rsidR="006F4B44" w:rsidRDefault="006F4B44">
            <w:pPr>
              <w:snapToGrid w:val="0"/>
              <w:ind w:firstLineChars="300" w:firstLine="720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</w:p>
          <w:p w:rsidR="006F4B44" w:rsidRDefault="006F4B44">
            <w:pPr>
              <w:snapToGrid w:val="0"/>
              <w:ind w:firstLineChars="300" w:firstLine="720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</w:p>
          <w:p w:rsidR="006F4B44" w:rsidRDefault="00904AE4">
            <w:pPr>
              <w:snapToGrid w:val="0"/>
              <w:ind w:firstLineChars="2400" w:firstLine="5760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学校名称（公章）：</w:t>
            </w:r>
          </w:p>
          <w:p w:rsidR="006F4B44" w:rsidRDefault="00904AE4">
            <w:pPr>
              <w:snapToGrid w:val="0"/>
              <w:ind w:right="-61" w:firstLineChars="2550" w:firstLine="6120"/>
              <w:rPr>
                <w:rFonts w:ascii="仿宋" w:eastAsia="仿宋_GB2312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_GB2312" w:hAnsi="仿宋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6F4B44" w:rsidRDefault="006F4B44">
      <w:pPr>
        <w:spacing w:line="560" w:lineRule="exact"/>
        <w:ind w:right="-62" w:firstLine="584"/>
        <w:rPr>
          <w:rFonts w:ascii="仿宋" w:eastAsia="仿宋_GB2312" w:hAnsi="仿宋"/>
        </w:rPr>
      </w:pPr>
    </w:p>
    <w:p w:rsidR="006F4B44" w:rsidRDefault="006F4B44"/>
    <w:sectPr w:rsidR="006F4B4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AE4" w:rsidRDefault="00904AE4">
      <w:r>
        <w:separator/>
      </w:r>
    </w:p>
  </w:endnote>
  <w:endnote w:type="continuationSeparator" w:id="0">
    <w:p w:rsidR="00904AE4" w:rsidRDefault="0090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B44" w:rsidRDefault="006F4B4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AE4" w:rsidRDefault="00904AE4">
      <w:r>
        <w:separator/>
      </w:r>
    </w:p>
  </w:footnote>
  <w:footnote w:type="continuationSeparator" w:id="0">
    <w:p w:rsidR="00904AE4" w:rsidRDefault="00904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B44" w:rsidRDefault="006F4B4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NzY2NmJjMzNiMTY5YjIwMmFlYThjNWE2NDI5MTgifQ=="/>
  </w:docVars>
  <w:rsids>
    <w:rsidRoot w:val="001E6694"/>
    <w:rsid w:val="000259EA"/>
    <w:rsid w:val="000E3E6F"/>
    <w:rsid w:val="001E6694"/>
    <w:rsid w:val="0056566E"/>
    <w:rsid w:val="006F4B44"/>
    <w:rsid w:val="00707CE4"/>
    <w:rsid w:val="00904AE4"/>
    <w:rsid w:val="00927AB2"/>
    <w:rsid w:val="0098336A"/>
    <w:rsid w:val="00985CAE"/>
    <w:rsid w:val="00A76DF0"/>
    <w:rsid w:val="00B65DD0"/>
    <w:rsid w:val="00B875EA"/>
    <w:rsid w:val="00C02DB2"/>
    <w:rsid w:val="00CE0856"/>
    <w:rsid w:val="00DA070D"/>
    <w:rsid w:val="00FE24E7"/>
    <w:rsid w:val="038F6065"/>
    <w:rsid w:val="0C486190"/>
    <w:rsid w:val="0EF453C6"/>
    <w:rsid w:val="14EC772E"/>
    <w:rsid w:val="38E632D7"/>
    <w:rsid w:val="3C6637E3"/>
    <w:rsid w:val="4843177B"/>
    <w:rsid w:val="7A567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  <o:rules v:ext="edit">
        <o:r id="V:Rule1" type="connector" idref="#直接箭头连接符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table" w:customStyle="1" w:styleId="1">
    <w:name w:val="网格型1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文本 (3)"/>
    <w:basedOn w:val="a"/>
    <w:qFormat/>
    <w:pPr>
      <w:shd w:val="clear" w:color="auto" w:fill="FFFFFF"/>
      <w:spacing w:after="310"/>
      <w:ind w:left="510"/>
    </w:pPr>
    <w:rPr>
      <w:rFonts w:ascii="MingLiU" w:eastAsia="MingLiU" w:hAnsi="MingLiU" w:cs="MingLiU"/>
      <w:sz w:val="30"/>
      <w:szCs w:val="30"/>
      <w:lang w:val="zh-CN" w:bidi="zh-CN"/>
    </w:rPr>
  </w:style>
  <w:style w:type="paragraph" w:customStyle="1" w:styleId="5">
    <w:name w:val="正文文本 (5)"/>
    <w:basedOn w:val="a"/>
    <w:qFormat/>
    <w:pPr>
      <w:shd w:val="clear" w:color="auto" w:fill="FFFFFF"/>
      <w:ind w:left="1280"/>
    </w:pPr>
    <w:rPr>
      <w:rFonts w:ascii="Times New Roman" w:eastAsia="Times New Roman" w:hAnsi="Times New Roman" w:cs="Times New Roman"/>
      <w:sz w:val="32"/>
      <w:szCs w:val="32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248</Words>
  <Characters>1418</Characters>
  <Application>Microsoft Office Word</Application>
  <DocSecurity>0</DocSecurity>
  <Lines>11</Lines>
  <Paragraphs>3</Paragraphs>
  <ScaleCrop>false</ScaleCrop>
  <Company>hue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李波</dc:creator>
  <cp:lastModifiedBy>Administrator</cp:lastModifiedBy>
  <cp:revision>7</cp:revision>
  <dcterms:created xsi:type="dcterms:W3CDTF">2023-03-29T08:28:00Z</dcterms:created>
  <dcterms:modified xsi:type="dcterms:W3CDTF">2023-05-31T06:29:00Z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83B765075777455EB11E3CCCD4FF5F02</vt:lpwstr>
  </property>
</Properties>
</file>