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C2" w:rsidRPr="00E66C15" w:rsidRDefault="009813C2" w:rsidP="00E66C15">
      <w:pPr>
        <w:jc w:val="center"/>
        <w:rPr>
          <w:sz w:val="30"/>
          <w:szCs w:val="30"/>
        </w:rPr>
      </w:pPr>
      <w:r w:rsidRPr="00E66C15">
        <w:rPr>
          <w:rFonts w:hint="eastAsia"/>
          <w:sz w:val="30"/>
          <w:szCs w:val="30"/>
        </w:rPr>
        <w:t>财务管理专升</w:t>
      </w:r>
      <w:proofErr w:type="gramStart"/>
      <w:r w:rsidRPr="00E66C15">
        <w:rPr>
          <w:rFonts w:hint="eastAsia"/>
          <w:sz w:val="30"/>
          <w:szCs w:val="30"/>
        </w:rPr>
        <w:t>本考试</w:t>
      </w:r>
      <w:proofErr w:type="gramEnd"/>
      <w:r w:rsidRPr="00E66C15">
        <w:rPr>
          <w:rFonts w:hint="eastAsia"/>
          <w:sz w:val="30"/>
          <w:szCs w:val="30"/>
        </w:rPr>
        <w:t>大纲</w:t>
      </w:r>
    </w:p>
    <w:p w:rsidR="009813C2" w:rsidRDefault="009813C2"/>
    <w:p w:rsidR="009813C2" w:rsidRPr="00E66C15" w:rsidRDefault="009813C2" w:rsidP="00E66C1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总体目标</w:t>
      </w:r>
    </w:p>
    <w:p w:rsidR="009813C2" w:rsidRPr="00E66C15" w:rsidRDefault="009813C2" w:rsidP="000542E5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大纲是为</w:t>
      </w:r>
      <w:r w:rsidRPr="0076659D">
        <w:rPr>
          <w:rFonts w:ascii="宋体" w:hAnsi="宋体" w:hint="eastAsia"/>
          <w:sz w:val="24"/>
        </w:rPr>
        <w:t>大专毕业生升入本科院校入学考试而制定的。本大纲作为</w:t>
      </w:r>
      <w:r>
        <w:rPr>
          <w:rFonts w:ascii="宋体" w:hAnsi="宋体" w:hint="eastAsia"/>
          <w:sz w:val="24"/>
        </w:rPr>
        <w:t>财务管理专业综合课考试命题的重要依据，力求紧密结合财会</w:t>
      </w:r>
      <w:r w:rsidRPr="0076659D">
        <w:rPr>
          <w:rFonts w:ascii="宋体" w:hAnsi="宋体" w:hint="eastAsia"/>
          <w:sz w:val="24"/>
        </w:rPr>
        <w:t>专业课程的教学内容，强调学生对</w:t>
      </w:r>
      <w:r>
        <w:rPr>
          <w:rFonts w:ascii="宋体" w:hAnsi="宋体" w:hint="eastAsia"/>
          <w:sz w:val="24"/>
        </w:rPr>
        <w:t>财会</w:t>
      </w:r>
      <w:r w:rsidRPr="0076659D">
        <w:rPr>
          <w:rFonts w:ascii="宋体" w:hAnsi="宋体" w:hint="eastAsia"/>
          <w:sz w:val="24"/>
        </w:rPr>
        <w:t>专业基本知识、基本理论的掌握，为学生升入本科后的专业学习打下良好的基础。</w:t>
      </w:r>
    </w:p>
    <w:p w:rsidR="009813C2" w:rsidRPr="00E66C15" w:rsidRDefault="009813C2" w:rsidP="00E66C1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能力要求</w:t>
      </w:r>
    </w:p>
    <w:p w:rsidR="009813C2" w:rsidRPr="00E66C15" w:rsidRDefault="009813C2" w:rsidP="000542E5">
      <w:pPr>
        <w:spacing w:line="360" w:lineRule="auto"/>
        <w:ind w:leftChars="171" w:left="359"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考生应</w:t>
      </w:r>
      <w:r w:rsidR="00603D7C">
        <w:rPr>
          <w:rFonts w:ascii="宋体" w:hAnsi="宋体" w:hint="eastAsia"/>
          <w:sz w:val="24"/>
        </w:rPr>
        <w:t>掌握会计核算的基本程序和方法，</w:t>
      </w:r>
      <w:r>
        <w:rPr>
          <w:rFonts w:ascii="宋体" w:hAnsi="宋体" w:hint="eastAsia"/>
          <w:sz w:val="24"/>
        </w:rPr>
        <w:t>具备基本的会计核算和账务处理能力</w:t>
      </w:r>
      <w:r w:rsidR="00603D7C">
        <w:rPr>
          <w:rFonts w:ascii="宋体" w:hAnsi="宋体" w:hint="eastAsia"/>
          <w:sz w:val="24"/>
        </w:rPr>
        <w:t>；</w:t>
      </w:r>
      <w:r w:rsidR="00603D7C" w:rsidRPr="00603D7C">
        <w:rPr>
          <w:rFonts w:ascii="宋体" w:hAnsi="宋体" w:hint="eastAsia"/>
          <w:sz w:val="24"/>
        </w:rPr>
        <w:t>掌握管理学基本知识，具备计划与决策、组织与人事、领导与沟通、控制和信息处理等基本技能。</w:t>
      </w:r>
    </w:p>
    <w:p w:rsidR="009813C2" w:rsidRPr="00E66C15" w:rsidRDefault="009813C2" w:rsidP="00E66C1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考试科目</w:t>
      </w:r>
    </w:p>
    <w:p w:rsidR="009813C2" w:rsidRPr="00E66C15" w:rsidRDefault="009813C2" w:rsidP="00E66C15">
      <w:pPr>
        <w:spacing w:line="360" w:lineRule="auto"/>
        <w:ind w:left="480"/>
        <w:rPr>
          <w:rFonts w:ascii="宋体"/>
          <w:sz w:val="24"/>
        </w:rPr>
      </w:pPr>
      <w:r w:rsidRPr="00E66C15">
        <w:rPr>
          <w:rFonts w:ascii="宋体" w:hAnsi="宋体"/>
          <w:sz w:val="24"/>
        </w:rPr>
        <w:t>1.</w:t>
      </w:r>
      <w:r w:rsidRPr="00E66C15">
        <w:rPr>
          <w:rFonts w:ascii="宋体" w:hAnsi="宋体" w:hint="eastAsia"/>
          <w:sz w:val="24"/>
        </w:rPr>
        <w:t>《会计学原理》部分：</w:t>
      </w:r>
    </w:p>
    <w:p w:rsidR="009813C2" w:rsidRPr="00E66C15" w:rsidRDefault="009813C2" w:rsidP="000542E5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考试时间：</w:t>
      </w:r>
      <w:r w:rsidRPr="00E66C15">
        <w:rPr>
          <w:rFonts w:ascii="宋体" w:hAnsi="宋体"/>
          <w:sz w:val="24"/>
        </w:rPr>
        <w:t>120</w:t>
      </w:r>
      <w:r w:rsidRPr="00E66C15">
        <w:rPr>
          <w:rFonts w:ascii="宋体" w:hAnsi="宋体" w:hint="eastAsia"/>
          <w:sz w:val="24"/>
        </w:rPr>
        <w:t>分钟</w:t>
      </w:r>
    </w:p>
    <w:p w:rsidR="009813C2" w:rsidRDefault="009813C2" w:rsidP="000542E5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选用教材：《会计学原理》</w:t>
      </w:r>
      <w:r w:rsidRPr="00E66C15">
        <w:rPr>
          <w:rFonts w:ascii="宋体"/>
          <w:sz w:val="24"/>
        </w:rPr>
        <w:t>.</w:t>
      </w:r>
      <w:r w:rsidRPr="00E66C15">
        <w:rPr>
          <w:rFonts w:ascii="宋体" w:hAnsi="宋体" w:hint="eastAsia"/>
          <w:sz w:val="24"/>
        </w:rPr>
        <w:t>阎德玉</w:t>
      </w:r>
      <w:r w:rsidRPr="00E66C15">
        <w:rPr>
          <w:rFonts w:ascii="宋体"/>
          <w:sz w:val="24"/>
        </w:rPr>
        <w:t>.</w:t>
      </w:r>
      <w:r w:rsidRPr="00E66C15">
        <w:rPr>
          <w:rFonts w:ascii="宋体" w:hAnsi="宋体" w:hint="eastAsia"/>
          <w:sz w:val="24"/>
        </w:rPr>
        <w:t>湖北科学技术出版社</w:t>
      </w:r>
    </w:p>
    <w:p w:rsidR="009813C2" w:rsidRPr="000542E5" w:rsidRDefault="009813C2" w:rsidP="00E66C1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 w:rsidRPr="00E66C15">
        <w:rPr>
          <w:rFonts w:ascii="宋体"/>
          <w:sz w:val="24"/>
        </w:rPr>
        <w:t>.</w:t>
      </w:r>
      <w:r w:rsidR="000542E5" w:rsidRPr="000542E5">
        <w:rPr>
          <w:rFonts w:ascii="宋体" w:hAnsi="宋体" w:hint="eastAsia"/>
          <w:sz w:val="24"/>
        </w:rPr>
        <w:t>《</w:t>
      </w:r>
      <w:r w:rsidRPr="000542E5">
        <w:rPr>
          <w:rFonts w:ascii="宋体" w:hAnsi="宋体" w:hint="eastAsia"/>
          <w:sz w:val="24"/>
        </w:rPr>
        <w:t>管理</w:t>
      </w:r>
      <w:r w:rsidR="000542E5" w:rsidRPr="000542E5">
        <w:rPr>
          <w:rFonts w:ascii="宋体" w:hAnsi="宋体" w:hint="eastAsia"/>
          <w:sz w:val="24"/>
        </w:rPr>
        <w:t>学</w:t>
      </w:r>
      <w:r w:rsidRPr="000542E5">
        <w:rPr>
          <w:rFonts w:ascii="宋体" w:hAnsi="宋体" w:hint="eastAsia"/>
          <w:sz w:val="24"/>
        </w:rPr>
        <w:t>》部分：</w:t>
      </w:r>
    </w:p>
    <w:p w:rsidR="009813C2" w:rsidRPr="000542E5" w:rsidRDefault="009813C2" w:rsidP="000542E5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0542E5">
        <w:rPr>
          <w:rFonts w:ascii="宋体" w:hAnsi="宋体" w:hint="eastAsia"/>
          <w:sz w:val="24"/>
        </w:rPr>
        <w:t>考试时间：</w:t>
      </w:r>
      <w:r w:rsidR="00310B38">
        <w:rPr>
          <w:rFonts w:ascii="宋体" w:hAnsi="宋体" w:hint="eastAsia"/>
          <w:sz w:val="24"/>
        </w:rPr>
        <w:t>90</w:t>
      </w:r>
      <w:r w:rsidRPr="000542E5">
        <w:rPr>
          <w:rFonts w:ascii="宋体" w:hAnsi="宋体" w:hint="eastAsia"/>
          <w:sz w:val="24"/>
        </w:rPr>
        <w:t>分钟</w:t>
      </w:r>
    </w:p>
    <w:p w:rsidR="009813C2" w:rsidRPr="00E66C15" w:rsidRDefault="00310B38" w:rsidP="000542E5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选用教材：《</w:t>
      </w:r>
      <w:r w:rsidR="009813C2" w:rsidRPr="000542E5">
        <w:rPr>
          <w:rFonts w:ascii="宋体" w:hAnsi="宋体" w:hint="eastAsia"/>
          <w:sz w:val="24"/>
        </w:rPr>
        <w:t>管理学》（第</w:t>
      </w:r>
      <w:r w:rsidR="000542E5">
        <w:rPr>
          <w:rFonts w:ascii="宋体" w:hAnsi="宋体" w:hint="eastAsia"/>
          <w:sz w:val="24"/>
        </w:rPr>
        <w:t>二</w:t>
      </w:r>
      <w:r w:rsidR="009813C2" w:rsidRPr="000542E5">
        <w:rPr>
          <w:rFonts w:ascii="宋体" w:hAnsi="宋体" w:hint="eastAsia"/>
          <w:sz w:val="24"/>
        </w:rPr>
        <w:t>版）</w:t>
      </w:r>
      <w:r w:rsidR="009813C2" w:rsidRPr="000542E5">
        <w:rPr>
          <w:rFonts w:ascii="宋体"/>
          <w:sz w:val="24"/>
        </w:rPr>
        <w:t>.</w:t>
      </w:r>
      <w:proofErr w:type="gramStart"/>
      <w:r w:rsidR="000542E5" w:rsidRPr="000542E5">
        <w:rPr>
          <w:rFonts w:ascii="宋体" w:hAnsi="宋体" w:hint="eastAsia"/>
          <w:sz w:val="24"/>
        </w:rPr>
        <w:t>魏想明</w:t>
      </w:r>
      <w:proofErr w:type="gramEnd"/>
      <w:r w:rsidR="000542E5" w:rsidRPr="000542E5">
        <w:rPr>
          <w:rFonts w:ascii="宋体" w:hAnsi="宋体" w:hint="eastAsia"/>
          <w:sz w:val="24"/>
        </w:rPr>
        <w:t>，张瑞林</w:t>
      </w:r>
      <w:r w:rsidR="009813C2" w:rsidRPr="000542E5">
        <w:rPr>
          <w:rFonts w:ascii="宋体"/>
          <w:sz w:val="24"/>
        </w:rPr>
        <w:t>.</w:t>
      </w:r>
      <w:r w:rsidR="009813C2" w:rsidRPr="000542E5">
        <w:rPr>
          <w:rFonts w:ascii="宋体" w:hAnsi="宋体" w:hint="eastAsia"/>
          <w:sz w:val="24"/>
        </w:rPr>
        <w:t>湖北科学技术出版社</w:t>
      </w:r>
    </w:p>
    <w:p w:rsidR="009813C2" w:rsidRDefault="009813C2" w:rsidP="00E66C15">
      <w:pPr>
        <w:spacing w:line="360" w:lineRule="auto"/>
        <w:rPr>
          <w:rFonts w:ascii="宋体"/>
          <w:sz w:val="24"/>
        </w:rPr>
      </w:pPr>
    </w:p>
    <w:p w:rsidR="009813C2" w:rsidRPr="00F52163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FF0000"/>
          <w:sz w:val="24"/>
        </w:rPr>
      </w:pPr>
      <w:r w:rsidRPr="00F52163">
        <w:rPr>
          <w:rFonts w:ascii="宋体" w:hAnsi="宋体" w:hint="eastAsia"/>
          <w:color w:val="FF0000"/>
          <w:sz w:val="24"/>
        </w:rPr>
        <w:t>《会计学原理》部分：</w:t>
      </w:r>
      <w:bookmarkStart w:id="0" w:name="_GoBack"/>
      <w:bookmarkEnd w:id="0"/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sz w:val="24"/>
        </w:rPr>
        <w:t>（一）</w:t>
      </w:r>
      <w:r w:rsidRPr="00C621D6">
        <w:rPr>
          <w:rFonts w:ascii="宋体" w:hAnsi="宋体" w:hint="eastAsia"/>
          <w:color w:val="000000"/>
          <w:sz w:val="24"/>
        </w:rPr>
        <w:t>总论</w:t>
      </w:r>
      <w:r w:rsidRPr="00C621D6">
        <w:rPr>
          <w:rFonts w:ascii="宋体" w:hAnsi="宋体"/>
          <w:color w:val="000000"/>
          <w:sz w:val="24"/>
        </w:rPr>
        <w:t xml:space="preserve">     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会计的定义</w:t>
      </w:r>
      <w:r>
        <w:rPr>
          <w:rFonts w:ascii="宋体" w:hAnsi="宋体" w:hint="eastAsia"/>
          <w:color w:val="000000"/>
          <w:sz w:val="24"/>
        </w:rPr>
        <w:t>和内容</w:t>
      </w: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会计职能与会计目标</w:t>
      </w: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会计信息质量</w:t>
      </w:r>
      <w:r>
        <w:rPr>
          <w:rFonts w:ascii="宋体" w:hAnsi="宋体" w:hint="eastAsia"/>
          <w:color w:val="000000"/>
          <w:sz w:val="24"/>
        </w:rPr>
        <w:t>特征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会计基本程序和方法</w:t>
      </w:r>
    </w:p>
    <w:p w:rsidR="009813C2" w:rsidRPr="007F1DC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r w:rsidRPr="00C621D6">
        <w:rPr>
          <w:rFonts w:ascii="宋体" w:hAnsi="宋体" w:hint="eastAsia"/>
          <w:color w:val="000000"/>
          <w:sz w:val="24"/>
        </w:rPr>
        <w:t>会计对象与会计要素</w:t>
      </w: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会计对象</w:t>
      </w:r>
      <w:r>
        <w:rPr>
          <w:rFonts w:ascii="宋体" w:hAnsi="宋体" w:hint="eastAsia"/>
          <w:color w:val="000000"/>
          <w:sz w:val="24"/>
        </w:rPr>
        <w:t>的表现形式</w:t>
      </w: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会计要素</w:t>
      </w:r>
      <w:r>
        <w:rPr>
          <w:rFonts w:ascii="宋体" w:hAnsi="宋体" w:hint="eastAsia"/>
          <w:color w:val="000000"/>
          <w:sz w:val="24"/>
        </w:rPr>
        <w:t>的内容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会计等式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会计基本</w:t>
      </w:r>
      <w:r>
        <w:rPr>
          <w:rFonts w:ascii="宋体" w:hAnsi="宋体" w:hint="eastAsia"/>
          <w:color w:val="000000"/>
          <w:sz w:val="24"/>
        </w:rPr>
        <w:t>假设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lastRenderedPageBreak/>
        <w:t>（</w:t>
      </w:r>
      <w:r>
        <w:rPr>
          <w:rFonts w:ascii="宋体" w:hAnsi="宋体" w:hint="eastAsia"/>
          <w:color w:val="000000"/>
          <w:sz w:val="24"/>
        </w:rPr>
        <w:t>三</w:t>
      </w:r>
      <w:r w:rsidRPr="00C621D6">
        <w:rPr>
          <w:rFonts w:ascii="宋体" w:hAnsi="宋体" w:hint="eastAsia"/>
          <w:color w:val="000000"/>
          <w:sz w:val="24"/>
        </w:rPr>
        <w:t>）会计科目与账户</w:t>
      </w:r>
      <w:r w:rsidRPr="00C621D6">
        <w:rPr>
          <w:rFonts w:ascii="宋体" w:hAnsi="宋体"/>
          <w:color w:val="000000"/>
          <w:sz w:val="24"/>
        </w:rPr>
        <w:t xml:space="preserve">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会计科目</w:t>
      </w:r>
      <w:r>
        <w:rPr>
          <w:rFonts w:ascii="宋体" w:hAnsi="宋体" w:hint="eastAsia"/>
          <w:color w:val="000000"/>
          <w:sz w:val="24"/>
        </w:rPr>
        <w:t>的</w:t>
      </w:r>
      <w:r w:rsidRPr="00C621D6">
        <w:rPr>
          <w:rFonts w:ascii="宋体" w:hAnsi="宋体" w:hint="eastAsia"/>
          <w:color w:val="000000"/>
          <w:sz w:val="24"/>
        </w:rPr>
        <w:t>设置原则</w:t>
      </w:r>
      <w:r>
        <w:rPr>
          <w:rFonts w:ascii="宋体" w:hAnsi="宋体" w:hint="eastAsia"/>
          <w:color w:val="000000"/>
          <w:sz w:val="24"/>
        </w:rPr>
        <w:t>及分类</w:t>
      </w: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会计账户及其与会计科目的关系、账户的基本结构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账户体系与分类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四</w:t>
      </w:r>
      <w:r w:rsidRPr="00C621D6">
        <w:rPr>
          <w:rFonts w:ascii="宋体" w:hAnsi="宋体" w:hint="eastAsia"/>
          <w:color w:val="000000"/>
          <w:sz w:val="24"/>
        </w:rPr>
        <w:t>）复式记账</w:t>
      </w:r>
      <w:r w:rsidRPr="00C621D6">
        <w:rPr>
          <w:rFonts w:ascii="宋体" w:hAnsi="宋体"/>
          <w:color w:val="000000"/>
          <w:sz w:val="24"/>
        </w:rPr>
        <w:t xml:space="preserve">     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记账方法及单式记账法、复式记账法的特点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借贷记账法的基本内容、会计分录及其编制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总分类账户、明细分类账户的概念、关系及其平行登记的要点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五</w:t>
      </w:r>
      <w:r w:rsidRPr="00C621D6">
        <w:rPr>
          <w:rFonts w:ascii="宋体" w:hAnsi="宋体" w:hint="eastAsia"/>
          <w:color w:val="000000"/>
          <w:sz w:val="24"/>
        </w:rPr>
        <w:t>）复式记账法的应用</w:t>
      </w:r>
      <w:r w:rsidRPr="00C621D6">
        <w:rPr>
          <w:rFonts w:ascii="宋体" w:hAnsi="宋体"/>
          <w:color w:val="000000"/>
          <w:sz w:val="24"/>
        </w:rPr>
        <w:t xml:space="preserve">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经济业务及其与会计要素、会计方程式的关系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组建业务的核算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供应过程的核算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生产过程的核算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销售过程及其财务成果的核算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对外投资、债权债务业务的核算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（六）会计凭证</w:t>
      </w:r>
      <w:r w:rsidRPr="00C621D6">
        <w:rPr>
          <w:rFonts w:ascii="宋体" w:hAnsi="宋体"/>
          <w:color w:val="000000"/>
          <w:sz w:val="24"/>
        </w:rPr>
        <w:t xml:space="preserve">    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会计凭证及其意义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原始凭证的内容、填制与审核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记账凭证的内容、填制与审核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 w:rsidRPr="00C621D6">
        <w:rPr>
          <w:rFonts w:ascii="宋体" w:hAnsi="宋体" w:hint="eastAsia"/>
          <w:color w:val="000000"/>
          <w:sz w:val="24"/>
        </w:rPr>
        <w:t>会计凭证的传递与保管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（七）会计账簿</w:t>
      </w:r>
      <w:r w:rsidRPr="00C621D6">
        <w:rPr>
          <w:rFonts w:ascii="宋体" w:hAnsi="宋体"/>
          <w:color w:val="000000"/>
          <w:sz w:val="24"/>
        </w:rPr>
        <w:t xml:space="preserve">   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会计账簿的概念及种类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日记账、总分类账、明细分类账的设置及登记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账簿登记的一般规则及错账的更正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 w:rsidRPr="00C621D6">
        <w:rPr>
          <w:rFonts w:ascii="宋体" w:hAnsi="宋体" w:hint="eastAsia"/>
          <w:color w:val="000000"/>
          <w:sz w:val="24"/>
        </w:rPr>
        <w:t>账户记录综合试算的方法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结账</w:t>
      </w:r>
      <w:r w:rsidRPr="00C621D6">
        <w:rPr>
          <w:rFonts w:ascii="宋体" w:hAnsi="宋体" w:hint="eastAsia"/>
          <w:color w:val="000000"/>
          <w:sz w:val="24"/>
        </w:rPr>
        <w:t>及对账的基本内容与要求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（八）财产清查</w:t>
      </w:r>
      <w:r w:rsidRPr="00C621D6">
        <w:rPr>
          <w:rFonts w:ascii="宋体" w:hAnsi="宋体"/>
          <w:color w:val="000000"/>
          <w:sz w:val="24"/>
        </w:rPr>
        <w:t xml:space="preserve">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财产清查的概念</w:t>
      </w:r>
      <w:proofErr w:type="gramStart"/>
      <w:r w:rsidRPr="00C621D6">
        <w:rPr>
          <w:rFonts w:ascii="宋体" w:hAnsi="宋体" w:hint="eastAsia"/>
          <w:color w:val="000000"/>
          <w:sz w:val="24"/>
        </w:rPr>
        <w:t>及账实</w:t>
      </w:r>
      <w:proofErr w:type="gramEnd"/>
      <w:r w:rsidRPr="00C621D6">
        <w:rPr>
          <w:rFonts w:ascii="宋体" w:hAnsi="宋体" w:hint="eastAsia"/>
          <w:color w:val="000000"/>
          <w:sz w:val="24"/>
        </w:rPr>
        <w:t>不符的主客观原因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货币资金、存货、固定资产的清算、银行存款余额调节表的编制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流动资产及固定资产清查结果的账务处理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lastRenderedPageBreak/>
        <w:t>（九）资产计价</w:t>
      </w:r>
      <w:r w:rsidRPr="00C621D6">
        <w:rPr>
          <w:rFonts w:ascii="宋体" w:hAnsi="宋体"/>
          <w:color w:val="000000"/>
          <w:sz w:val="24"/>
        </w:rPr>
        <w:t xml:space="preserve">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资产计价的概念、原则及内容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坏账损失的确定及存货的计价方法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固定资产折旧计提方法的应用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（十）会计报表</w:t>
      </w:r>
      <w:r w:rsidRPr="00C621D6">
        <w:rPr>
          <w:rFonts w:ascii="宋体" w:hAnsi="宋体"/>
          <w:color w:val="000000"/>
          <w:sz w:val="24"/>
        </w:rPr>
        <w:t xml:space="preserve">                                   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会计报表的概念、作用、</w:t>
      </w:r>
      <w:r>
        <w:rPr>
          <w:rFonts w:ascii="宋体" w:hAnsi="宋体" w:hint="eastAsia"/>
          <w:color w:val="000000"/>
          <w:sz w:val="24"/>
        </w:rPr>
        <w:t>编制要求与编制程序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资产负债表的概念、编制的理论依据及结构和编制方法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利润表的概念、编制的理论依据及结构和编制方法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现金流量表的概念、编制的理论依据及结构</w:t>
      </w:r>
    </w:p>
    <w:p w:rsidR="009813C2" w:rsidRPr="00C621D6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5.</w:t>
      </w:r>
      <w:r w:rsidRPr="00C621D6">
        <w:rPr>
          <w:rFonts w:ascii="宋体" w:hAnsi="宋体" w:hint="eastAsia"/>
          <w:color w:val="000000"/>
          <w:sz w:val="24"/>
        </w:rPr>
        <w:t>账表、表表关系</w:t>
      </w: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9813C2" w:rsidRDefault="009813C2" w:rsidP="000542E5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A24D65">
        <w:rPr>
          <w:rFonts w:ascii="宋体" w:hAnsi="宋体" w:hint="eastAsia"/>
          <w:sz w:val="24"/>
          <w:highlight w:val="yellow"/>
        </w:rPr>
        <w:t>《管理</w:t>
      </w:r>
      <w:r w:rsidR="000542E5">
        <w:rPr>
          <w:rFonts w:ascii="宋体" w:hAnsi="宋体" w:hint="eastAsia"/>
          <w:sz w:val="24"/>
          <w:highlight w:val="yellow"/>
        </w:rPr>
        <w:t>学</w:t>
      </w:r>
      <w:r w:rsidRPr="00A24D65">
        <w:rPr>
          <w:rFonts w:ascii="宋体" w:hAnsi="宋体" w:hint="eastAsia"/>
          <w:sz w:val="24"/>
          <w:highlight w:val="yellow"/>
        </w:rPr>
        <w:t>》部分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(</w:t>
      </w:r>
      <w:proofErr w:type="gramStart"/>
      <w:r w:rsidRPr="000542E5">
        <w:rPr>
          <w:rFonts w:ascii="宋体" w:hAnsi="宋体" w:hint="eastAsia"/>
          <w:color w:val="000000"/>
          <w:sz w:val="24"/>
        </w:rPr>
        <w:t>一</w:t>
      </w:r>
      <w:proofErr w:type="gramEnd"/>
      <w:r w:rsidRPr="000542E5">
        <w:rPr>
          <w:rFonts w:ascii="宋体" w:hAnsi="宋体" w:hint="eastAsia"/>
          <w:color w:val="000000"/>
          <w:sz w:val="24"/>
        </w:rPr>
        <w:t>)管理及管理学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 .管理的含义，管理的重要性。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 管理的职能，管理的性质。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3. 管理者的分类、技能与角色。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（二）管理思想的演进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1.中国早期管理思想，早期管理理论的萌芽。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 xml:space="preserve">2. </w:t>
      </w:r>
      <w:r w:rsidRPr="000542E5">
        <w:rPr>
          <w:rFonts w:ascii="宋体" w:hAnsi="宋体"/>
          <w:color w:val="000000"/>
          <w:sz w:val="24"/>
        </w:rPr>
        <w:t>泰罗的“科学管理理论”</w:t>
      </w:r>
      <w:r w:rsidRPr="000542E5">
        <w:rPr>
          <w:rFonts w:ascii="宋体" w:hAnsi="宋体" w:hint="eastAsia"/>
          <w:color w:val="000000"/>
          <w:sz w:val="24"/>
        </w:rPr>
        <w:t>，</w:t>
      </w:r>
      <w:r w:rsidRPr="000542E5">
        <w:rPr>
          <w:rFonts w:ascii="宋体" w:hAnsi="宋体"/>
          <w:color w:val="000000"/>
          <w:sz w:val="24"/>
        </w:rPr>
        <w:t>法约尔的一般管理理论</w:t>
      </w:r>
      <w:r w:rsidRPr="000542E5">
        <w:rPr>
          <w:rFonts w:ascii="宋体" w:hAnsi="宋体" w:hint="eastAsia"/>
          <w:color w:val="000000"/>
          <w:sz w:val="24"/>
        </w:rPr>
        <w:t>，</w:t>
      </w:r>
      <w:r w:rsidRPr="000542E5">
        <w:rPr>
          <w:rFonts w:ascii="宋体" w:hAnsi="宋体"/>
          <w:color w:val="000000"/>
          <w:sz w:val="24"/>
        </w:rPr>
        <w:t>马克斯·韦伯的“理想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/>
          <w:color w:val="000000"/>
          <w:sz w:val="24"/>
        </w:rPr>
        <w:t>的行政组织体系理论</w:t>
      </w:r>
      <w:proofErr w:type="gramStart"/>
      <w:r w:rsidRPr="000542E5">
        <w:rPr>
          <w:rFonts w:ascii="宋体" w:hAnsi="宋体"/>
          <w:color w:val="000000"/>
          <w:sz w:val="24"/>
        </w:rPr>
        <w:t>”</w:t>
      </w:r>
      <w:proofErr w:type="gramEnd"/>
      <w:r w:rsidRPr="000542E5">
        <w:rPr>
          <w:rFonts w:ascii="宋体" w:hAnsi="宋体" w:hint="eastAsia"/>
          <w:color w:val="000000"/>
          <w:sz w:val="24"/>
        </w:rPr>
        <w:t>，</w:t>
      </w:r>
      <w:r w:rsidRPr="000542E5">
        <w:rPr>
          <w:rFonts w:ascii="宋体" w:hAnsi="宋体"/>
          <w:color w:val="000000"/>
          <w:sz w:val="24"/>
        </w:rPr>
        <w:t>古典管理理论评析</w:t>
      </w:r>
      <w:r w:rsidRPr="000542E5">
        <w:rPr>
          <w:rFonts w:ascii="宋体" w:hAnsi="宋体" w:hint="eastAsia"/>
          <w:color w:val="000000"/>
          <w:sz w:val="24"/>
        </w:rPr>
        <w:t>。</w:t>
      </w:r>
    </w:p>
    <w:p w:rsidR="000542E5" w:rsidRPr="000542E5" w:rsidRDefault="000542E5" w:rsidP="00D940FB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</w:t>
      </w:r>
      <w:r w:rsidR="00D940FB" w:rsidRPr="000542E5">
        <w:rPr>
          <w:rFonts w:ascii="宋体" w:hAnsi="宋体" w:hint="eastAsia"/>
          <w:color w:val="000000"/>
          <w:sz w:val="24"/>
        </w:rPr>
        <w:t>.</w:t>
      </w:r>
      <w:r w:rsidRPr="000542E5">
        <w:rPr>
          <w:rFonts w:ascii="宋体" w:hAnsi="宋体"/>
          <w:color w:val="000000"/>
          <w:sz w:val="24"/>
        </w:rPr>
        <w:t>乔治·梅奥的霍桑实验</w:t>
      </w:r>
      <w:r w:rsidRPr="000542E5">
        <w:rPr>
          <w:rFonts w:ascii="宋体" w:hAnsi="宋体" w:hint="eastAsia"/>
          <w:color w:val="000000"/>
          <w:sz w:val="24"/>
        </w:rPr>
        <w:t>，</w:t>
      </w:r>
      <w:r w:rsidRPr="000542E5">
        <w:rPr>
          <w:rFonts w:ascii="宋体" w:hAnsi="宋体"/>
          <w:color w:val="000000"/>
          <w:sz w:val="24"/>
        </w:rPr>
        <w:t>人际关系学说</w:t>
      </w:r>
      <w:r w:rsidR="00D940FB">
        <w:rPr>
          <w:rFonts w:ascii="宋体" w:hAnsi="宋体" w:hint="eastAsia"/>
          <w:color w:val="000000"/>
          <w:sz w:val="24"/>
        </w:rPr>
        <w:t>的</w:t>
      </w:r>
      <w:r w:rsidRPr="000542E5">
        <w:rPr>
          <w:rFonts w:ascii="宋体" w:hAnsi="宋体" w:hint="eastAsia"/>
          <w:color w:val="000000"/>
          <w:sz w:val="24"/>
        </w:rPr>
        <w:t>要点</w:t>
      </w:r>
      <w:r w:rsidR="00D940FB" w:rsidRPr="000542E5">
        <w:rPr>
          <w:rFonts w:ascii="宋体" w:hAnsi="宋体" w:hint="eastAsia"/>
          <w:color w:val="000000"/>
          <w:sz w:val="24"/>
        </w:rPr>
        <w:t>，</w:t>
      </w:r>
      <w:r w:rsidRPr="000542E5">
        <w:rPr>
          <w:rFonts w:ascii="宋体" w:hAnsi="宋体" w:hint="eastAsia"/>
          <w:color w:val="000000"/>
          <w:sz w:val="24"/>
        </w:rPr>
        <w:t>行为科学理论的代表理论。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（三）组织环境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1.组织环境的含义、结构。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2.一般环境，任务环境，内部环境的构成.环境的不确定性。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3.组织文化的概念，组织文化的结构与内容，组织文化的功能。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（四）管理道德与企业社会责任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1.管理道德的含义，影响管理道德的因素。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2.企业社会责任的内容。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（五）决策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1．决策的含义与特点，决策的类型，决策的依据。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/>
          <w:color w:val="000000"/>
          <w:sz w:val="24"/>
        </w:rPr>
        <w:lastRenderedPageBreak/>
        <w:t>2</w:t>
      </w:r>
      <w:r w:rsidRPr="000542E5">
        <w:rPr>
          <w:rFonts w:ascii="宋体" w:hAnsi="宋体" w:hint="eastAsia"/>
          <w:color w:val="000000"/>
          <w:sz w:val="24"/>
        </w:rPr>
        <w:t>．决策的过程，决策的影响因素。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/>
          <w:color w:val="000000"/>
          <w:sz w:val="24"/>
        </w:rPr>
        <w:t>3</w:t>
      </w:r>
      <w:r w:rsidRPr="000542E5">
        <w:rPr>
          <w:rFonts w:ascii="宋体" w:hAnsi="宋体" w:hint="eastAsia"/>
          <w:color w:val="000000"/>
          <w:sz w:val="24"/>
        </w:rPr>
        <w:t>．德尔菲法，头脑风暴法。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4.线性规划法，量本利分析法，决策树法。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（六）计划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1.计划与决策，计划的类型</w:t>
      </w:r>
      <w:r w:rsidR="00D940FB">
        <w:rPr>
          <w:rFonts w:ascii="宋体" w:hAnsi="宋体" w:hint="eastAsia"/>
          <w:color w:val="000000"/>
          <w:sz w:val="24"/>
        </w:rPr>
        <w:t>，</w:t>
      </w:r>
      <w:r w:rsidRPr="000542E5">
        <w:rPr>
          <w:rFonts w:ascii="宋体" w:hAnsi="宋体" w:hint="eastAsia"/>
          <w:color w:val="000000"/>
          <w:sz w:val="24"/>
        </w:rPr>
        <w:t xml:space="preserve"> 计划工作的步骤。</w:t>
      </w:r>
    </w:p>
    <w:p w:rsidR="000542E5" w:rsidRPr="000542E5" w:rsidRDefault="00D940FB" w:rsidP="000542E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0542E5" w:rsidRPr="000542E5">
        <w:rPr>
          <w:rFonts w:ascii="宋体" w:hAnsi="宋体" w:hint="eastAsia"/>
          <w:color w:val="000000"/>
          <w:sz w:val="24"/>
        </w:rPr>
        <w:t>. 战略管理过程，竞争战略。</w:t>
      </w:r>
    </w:p>
    <w:p w:rsidR="000542E5" w:rsidRPr="000542E5" w:rsidRDefault="00D940FB" w:rsidP="000542E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0542E5" w:rsidRPr="000542E5">
        <w:rPr>
          <w:rFonts w:ascii="宋体" w:hAnsi="宋体" w:hint="eastAsia"/>
          <w:color w:val="000000"/>
          <w:sz w:val="24"/>
        </w:rPr>
        <w:t>.目标管理的概念、特点和局限性，滚动计划法。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（七）组织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1．组织的含义，组织的类型。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 组织设计的含义、基本原则，组织设计的影响因素。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3. 管理幅度与管理层次的含义和关系，管理幅度的影响因素。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4. 授权的含义，影响</w:t>
      </w:r>
      <w:r w:rsidRPr="000542E5">
        <w:rPr>
          <w:rFonts w:ascii="宋体" w:hAnsi="宋体"/>
          <w:color w:val="000000"/>
          <w:sz w:val="24"/>
        </w:rPr>
        <w:t>集权与分权</w:t>
      </w:r>
      <w:r w:rsidRPr="000542E5">
        <w:rPr>
          <w:rFonts w:ascii="宋体" w:hAnsi="宋体" w:hint="eastAsia"/>
          <w:color w:val="000000"/>
          <w:sz w:val="24"/>
        </w:rPr>
        <w:t>程度的因素。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5.直线型，直线职能型，事业部制，矩阵制组织结构。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6</w:t>
      </w:r>
      <w:r w:rsidRPr="000542E5">
        <w:rPr>
          <w:rFonts w:ascii="宋体" w:hAnsi="宋体"/>
          <w:color w:val="000000"/>
          <w:sz w:val="24"/>
        </w:rPr>
        <w:t>.</w:t>
      </w:r>
      <w:r w:rsidRPr="000542E5">
        <w:rPr>
          <w:rFonts w:ascii="宋体" w:hAnsi="宋体" w:hint="eastAsia"/>
          <w:color w:val="000000"/>
          <w:sz w:val="24"/>
        </w:rPr>
        <w:t xml:space="preserve"> 组织变革的动力、内容和模型，组织变革的阻力及管理。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（八）领导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1．领导的含义，领导与管理，领导权力的来源。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 领导特质理论，</w:t>
      </w:r>
      <w:proofErr w:type="gramStart"/>
      <w:r w:rsidRPr="000542E5">
        <w:rPr>
          <w:rFonts w:ascii="宋体" w:hAnsi="宋体" w:hint="eastAsia"/>
          <w:color w:val="000000"/>
          <w:sz w:val="24"/>
        </w:rPr>
        <w:t>勒温理论</w:t>
      </w:r>
      <w:proofErr w:type="gramEnd"/>
      <w:r w:rsidRPr="000542E5">
        <w:rPr>
          <w:rFonts w:ascii="宋体" w:hAnsi="宋体" w:hint="eastAsia"/>
          <w:color w:val="000000"/>
          <w:sz w:val="24"/>
        </w:rPr>
        <w:t>，领导行为四分图理论，管理方格理论。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3. 费特勒模型，情景领导理论。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（九）激励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1.需要、动机与行为的含义，激励的概念、实质，人性假设理论。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 内容型激励理论：需要层次理论，双因素理论，成就需要理论。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3. 过程性激励理论：期望理论，公平理论，强化理论。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（十）沟通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1．沟通的含义，沟通的过程，沟通的类型。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3. 有效沟通的障碍。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（十一）控制</w:t>
      </w:r>
    </w:p>
    <w:p w:rsidR="000542E5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1.控制的含义，控制的必要性，控制的类型。</w:t>
      </w:r>
    </w:p>
    <w:p w:rsidR="009813C2" w:rsidRPr="000542E5" w:rsidRDefault="000542E5" w:rsidP="000542E5">
      <w:pPr>
        <w:spacing w:line="360" w:lineRule="auto"/>
        <w:rPr>
          <w:rFonts w:ascii="宋体" w:hAnsi="宋体"/>
          <w:color w:val="000000"/>
          <w:sz w:val="24"/>
        </w:rPr>
      </w:pPr>
      <w:r w:rsidRPr="000542E5">
        <w:rPr>
          <w:rFonts w:ascii="宋体" w:hAnsi="宋体" w:hint="eastAsia"/>
          <w:color w:val="000000"/>
          <w:sz w:val="24"/>
        </w:rPr>
        <w:t>2.控制的过程。</w:t>
      </w:r>
    </w:p>
    <w:sectPr w:rsidR="009813C2" w:rsidRPr="000542E5" w:rsidSect="00BF013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02" w:rsidRDefault="00940102" w:rsidP="007F1DC6">
      <w:r>
        <w:separator/>
      </w:r>
    </w:p>
  </w:endnote>
  <w:endnote w:type="continuationSeparator" w:id="0">
    <w:p w:rsidR="00940102" w:rsidRDefault="00940102" w:rsidP="007F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02" w:rsidRDefault="00940102" w:rsidP="007F1DC6">
      <w:r>
        <w:separator/>
      </w:r>
    </w:p>
  </w:footnote>
  <w:footnote w:type="continuationSeparator" w:id="0">
    <w:p w:rsidR="00940102" w:rsidRDefault="00940102" w:rsidP="007F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C2" w:rsidRDefault="009813C2" w:rsidP="00A24D6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D5"/>
    <w:multiLevelType w:val="hybridMultilevel"/>
    <w:tmpl w:val="DCAAF56A"/>
    <w:lvl w:ilvl="0" w:tplc="53A2C9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04B67817"/>
    <w:multiLevelType w:val="hybridMultilevel"/>
    <w:tmpl w:val="54469244"/>
    <w:lvl w:ilvl="0" w:tplc="AEA0AE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>
    <w:nsid w:val="20580313"/>
    <w:multiLevelType w:val="hybridMultilevel"/>
    <w:tmpl w:val="7EBEC030"/>
    <w:lvl w:ilvl="0" w:tplc="B218B0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3E48046D"/>
    <w:multiLevelType w:val="hybridMultilevel"/>
    <w:tmpl w:val="D4F66C96"/>
    <w:lvl w:ilvl="0" w:tplc="855A5A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>
    <w:nsid w:val="4E060D5D"/>
    <w:multiLevelType w:val="hybridMultilevel"/>
    <w:tmpl w:val="A50ADD12"/>
    <w:lvl w:ilvl="0" w:tplc="527E3632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550857C1"/>
    <w:multiLevelType w:val="hybridMultilevel"/>
    <w:tmpl w:val="DE6EA796"/>
    <w:lvl w:ilvl="0" w:tplc="A1B08D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>
    <w:nsid w:val="551D7041"/>
    <w:multiLevelType w:val="hybridMultilevel"/>
    <w:tmpl w:val="D0340534"/>
    <w:lvl w:ilvl="0" w:tplc="4214524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>
    <w:nsid w:val="59FF527B"/>
    <w:multiLevelType w:val="hybridMultilevel"/>
    <w:tmpl w:val="B7E2FD5E"/>
    <w:lvl w:ilvl="0" w:tplc="FF40EA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>
    <w:nsid w:val="5E4E2481"/>
    <w:multiLevelType w:val="hybridMultilevel"/>
    <w:tmpl w:val="2794AFC4"/>
    <w:lvl w:ilvl="0" w:tplc="A27A94A6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>
    <w:nsid w:val="679E5442"/>
    <w:multiLevelType w:val="hybridMultilevel"/>
    <w:tmpl w:val="22E4D904"/>
    <w:lvl w:ilvl="0" w:tplc="B382F5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>
    <w:nsid w:val="698301CB"/>
    <w:multiLevelType w:val="hybridMultilevel"/>
    <w:tmpl w:val="4D287F94"/>
    <w:lvl w:ilvl="0" w:tplc="3BDA8106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>
    <w:nsid w:val="74B807CA"/>
    <w:multiLevelType w:val="hybridMultilevel"/>
    <w:tmpl w:val="7F382CA8"/>
    <w:lvl w:ilvl="0" w:tplc="290897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C15"/>
    <w:rsid w:val="000542E5"/>
    <w:rsid w:val="000C6D20"/>
    <w:rsid w:val="000E2639"/>
    <w:rsid w:val="001904C2"/>
    <w:rsid w:val="001D332B"/>
    <w:rsid w:val="00207622"/>
    <w:rsid w:val="002619DA"/>
    <w:rsid w:val="002B3042"/>
    <w:rsid w:val="00310B38"/>
    <w:rsid w:val="00335A4D"/>
    <w:rsid w:val="00380078"/>
    <w:rsid w:val="004209FC"/>
    <w:rsid w:val="00427522"/>
    <w:rsid w:val="005027EE"/>
    <w:rsid w:val="0055558B"/>
    <w:rsid w:val="005932F6"/>
    <w:rsid w:val="005F54E7"/>
    <w:rsid w:val="00603D7C"/>
    <w:rsid w:val="00683941"/>
    <w:rsid w:val="00685F88"/>
    <w:rsid w:val="006D1A66"/>
    <w:rsid w:val="006E4E9A"/>
    <w:rsid w:val="007478DB"/>
    <w:rsid w:val="0076659D"/>
    <w:rsid w:val="007F0F52"/>
    <w:rsid w:val="007F1DC6"/>
    <w:rsid w:val="00816EF2"/>
    <w:rsid w:val="0083418D"/>
    <w:rsid w:val="00907744"/>
    <w:rsid w:val="00940102"/>
    <w:rsid w:val="009813C2"/>
    <w:rsid w:val="00A24D65"/>
    <w:rsid w:val="00AC4B19"/>
    <w:rsid w:val="00AD6672"/>
    <w:rsid w:val="00B3076D"/>
    <w:rsid w:val="00B52061"/>
    <w:rsid w:val="00B63C9D"/>
    <w:rsid w:val="00B75568"/>
    <w:rsid w:val="00BB4490"/>
    <w:rsid w:val="00BF013E"/>
    <w:rsid w:val="00C076E8"/>
    <w:rsid w:val="00C23595"/>
    <w:rsid w:val="00C621D6"/>
    <w:rsid w:val="00CC7B2E"/>
    <w:rsid w:val="00D0245D"/>
    <w:rsid w:val="00D940FB"/>
    <w:rsid w:val="00DC2726"/>
    <w:rsid w:val="00E062AF"/>
    <w:rsid w:val="00E40FDD"/>
    <w:rsid w:val="00E66C15"/>
    <w:rsid w:val="00EB27BC"/>
    <w:rsid w:val="00EB5971"/>
    <w:rsid w:val="00F1082F"/>
    <w:rsid w:val="00F1731D"/>
    <w:rsid w:val="00F52163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C15"/>
    <w:pPr>
      <w:ind w:firstLineChars="200" w:firstLine="420"/>
    </w:pPr>
  </w:style>
  <w:style w:type="paragraph" w:styleId="a4">
    <w:name w:val="header"/>
    <w:basedOn w:val="a"/>
    <w:link w:val="Char"/>
    <w:uiPriority w:val="99"/>
    <w:rsid w:val="007F1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7F1DC6"/>
    <w:rPr>
      <w:rFonts w:cs="Times New Roman"/>
      <w:sz w:val="18"/>
    </w:rPr>
  </w:style>
  <w:style w:type="paragraph" w:styleId="a5">
    <w:name w:val="footer"/>
    <w:basedOn w:val="a"/>
    <w:link w:val="Char0"/>
    <w:uiPriority w:val="99"/>
    <w:rsid w:val="007F1D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7F1DC6"/>
    <w:rPr>
      <w:rFonts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14</cp:revision>
  <dcterms:created xsi:type="dcterms:W3CDTF">2016-05-04T01:17:00Z</dcterms:created>
  <dcterms:modified xsi:type="dcterms:W3CDTF">2019-05-13T07:02:00Z</dcterms:modified>
</cp:coreProperties>
</file>