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方正小标宋简体" w:hAnsi="仿宋" w:eastAsia="方正小标宋简体"/>
          <w:color w:val="000000"/>
          <w:kern w:val="0"/>
          <w:sz w:val="44"/>
          <w:szCs w:val="44"/>
        </w:rPr>
      </w:pPr>
      <w:r>
        <w:rPr>
          <w:rFonts w:ascii="方正小标宋简体" w:hAnsi="仿宋" w:eastAsia="方正小标宋简体"/>
          <w:color w:val="000000"/>
          <w:kern w:val="0"/>
          <w:sz w:val="44"/>
          <w:szCs w:val="44"/>
        </w:rPr>
        <w:t>2022年普通专升本《退役大学士兵职业技能综合考查》考试大纲</w:t>
      </w:r>
    </w:p>
    <w:p>
      <w:pPr>
        <w:spacing w:line="480" w:lineRule="exact"/>
        <w:rPr>
          <w:rFonts w:ascii="方正小标宋简体" w:hAnsi="仿宋" w:eastAsia="方正小标宋简体"/>
          <w:color w:val="000000"/>
          <w:kern w:val="0"/>
          <w:sz w:val="44"/>
          <w:szCs w:val="44"/>
        </w:rPr>
      </w:pPr>
    </w:p>
    <w:p>
      <w:pPr>
        <w:spacing w:line="520" w:lineRule="exact"/>
        <w:ind w:firstLine="640" w:firstLineChars="200"/>
        <w:jc w:val="left"/>
        <w:rPr>
          <w:rFonts w:ascii="仿宋" w:hAnsi="仿宋" w:eastAsia="仿宋" w:cs="仿宋"/>
          <w:sz w:val="32"/>
        </w:rPr>
      </w:pPr>
      <w:r>
        <w:rPr>
          <w:rFonts w:ascii="仿宋" w:hAnsi="仿宋" w:eastAsia="仿宋" w:cs="仿宋"/>
          <w:color w:val="000000"/>
          <w:sz w:val="32"/>
        </w:rPr>
        <w:t>本考试的目的是选拔部分退役大学士兵升入普通本科高校继续进行相关专业本科阶段</w:t>
      </w:r>
      <w:r>
        <w:rPr>
          <w:rFonts w:ascii="仿宋" w:hAnsi="仿宋" w:eastAsia="仿宋" w:cs="仿宋"/>
          <w:sz w:val="32"/>
        </w:rPr>
        <w:t>的学习，考查考生</w:t>
      </w:r>
      <w:r>
        <w:rPr>
          <w:rFonts w:hint="eastAsia" w:ascii="仿宋" w:hAnsi="仿宋" w:eastAsia="仿宋" w:cs="仿宋"/>
          <w:sz w:val="32"/>
        </w:rPr>
        <w:t>对计算机基础知识、计算机基本操作、常用办公软件处理日常办公事务等掌握情况</w:t>
      </w:r>
      <w:r>
        <w:rPr>
          <w:rFonts w:ascii="仿宋" w:hAnsi="仿宋" w:eastAsia="仿宋" w:cs="仿宋"/>
          <w:sz w:val="32"/>
        </w:rPr>
        <w:t>。</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一、考试科目名称：</w:t>
      </w:r>
      <w:r>
        <w:rPr>
          <w:rFonts w:ascii="仿宋" w:hAnsi="仿宋" w:eastAsia="仿宋" w:cs="仿宋"/>
          <w:color w:val="000000"/>
          <w:sz w:val="32"/>
        </w:rPr>
        <w:t>《退役大学士兵职业技能综合考查》</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二、考试方式：</w:t>
      </w:r>
      <w:r>
        <w:rPr>
          <w:rFonts w:hint="eastAsia" w:ascii="仿宋" w:hAnsi="仿宋" w:eastAsia="仿宋" w:cs="仿宋"/>
          <w:color w:val="000000"/>
          <w:sz w:val="32"/>
        </w:rPr>
        <w:t>上机考试</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三、考试时间：</w:t>
      </w:r>
      <w:r>
        <w:rPr>
          <w:rFonts w:hint="eastAsia" w:ascii="仿宋" w:hAnsi="仿宋" w:eastAsia="仿宋" w:cs="仿宋"/>
          <w:color w:val="000000"/>
          <w:sz w:val="32"/>
          <w:lang w:val="en-US" w:eastAsia="zh-CN"/>
        </w:rPr>
        <w:t>9</w:t>
      </w:r>
      <w:bookmarkStart w:id="0" w:name="_GoBack"/>
      <w:bookmarkEnd w:id="0"/>
      <w:r>
        <w:rPr>
          <w:rFonts w:ascii="仿宋" w:hAnsi="仿宋" w:eastAsia="仿宋" w:cs="仿宋"/>
          <w:color w:val="000000"/>
          <w:sz w:val="32"/>
        </w:rPr>
        <w:t>0分钟</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四、试卷结构：</w:t>
      </w:r>
      <w:r>
        <w:rPr>
          <w:rFonts w:ascii="仿宋" w:hAnsi="仿宋" w:eastAsia="仿宋" w:cs="仿宋"/>
          <w:color w:val="000000"/>
          <w:sz w:val="32"/>
        </w:rPr>
        <w:t>总分100分</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ascii="仿宋" w:hAnsi="仿宋" w:eastAsia="仿宋" w:cs="仿宋"/>
          <w:color w:val="000000"/>
          <w:sz w:val="32"/>
        </w:rPr>
        <w:t>1.</w:t>
      </w:r>
      <w:r>
        <w:rPr>
          <w:rFonts w:hint="eastAsia" w:ascii="仿宋" w:hAnsi="仿宋" w:eastAsia="仿宋" w:cs="仿宋"/>
          <w:color w:val="000000"/>
          <w:sz w:val="32"/>
        </w:rPr>
        <w:t>单项选择题</w:t>
      </w:r>
      <w:r>
        <w:rPr>
          <w:rFonts w:ascii="仿宋" w:hAnsi="仿宋" w:eastAsia="仿宋" w:cs="仿宋"/>
          <w:color w:val="000000"/>
          <w:sz w:val="32"/>
        </w:rPr>
        <w:t>（共20分）</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ascii="仿宋" w:hAnsi="仿宋" w:eastAsia="仿宋" w:cs="仿宋"/>
          <w:color w:val="000000"/>
          <w:sz w:val="32"/>
        </w:rPr>
        <w:t>2.</w:t>
      </w:r>
      <w:r>
        <w:rPr>
          <w:rFonts w:hint="eastAsia" w:ascii="仿宋" w:hAnsi="仿宋" w:eastAsia="仿宋" w:cs="仿宋"/>
          <w:color w:val="000000"/>
          <w:sz w:val="32"/>
        </w:rPr>
        <w:t>Wo</w:t>
      </w:r>
      <w:r>
        <w:rPr>
          <w:rFonts w:ascii="仿宋" w:hAnsi="仿宋" w:eastAsia="仿宋" w:cs="仿宋"/>
          <w:color w:val="000000"/>
          <w:sz w:val="32"/>
        </w:rPr>
        <w:t>rd 2010</w:t>
      </w:r>
      <w:r>
        <w:rPr>
          <w:rFonts w:hint="eastAsia" w:ascii="仿宋" w:hAnsi="仿宋" w:eastAsia="仿宋" w:cs="仿宋"/>
          <w:color w:val="000000"/>
          <w:sz w:val="32"/>
        </w:rPr>
        <w:t>基本操作</w:t>
      </w:r>
      <w:r>
        <w:rPr>
          <w:rFonts w:ascii="仿宋" w:hAnsi="仿宋" w:eastAsia="仿宋" w:cs="仿宋"/>
          <w:color w:val="000000"/>
          <w:sz w:val="32"/>
        </w:rPr>
        <w:t>（共30分）</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ascii="仿宋" w:hAnsi="仿宋" w:eastAsia="仿宋" w:cs="仿宋"/>
          <w:color w:val="000000"/>
          <w:sz w:val="32"/>
        </w:rPr>
        <w:t>3.</w:t>
      </w:r>
      <w:r>
        <w:rPr>
          <w:rFonts w:hint="eastAsia" w:ascii="仿宋" w:hAnsi="仿宋" w:eastAsia="仿宋" w:cs="仿宋"/>
          <w:color w:val="000000"/>
          <w:sz w:val="32"/>
        </w:rPr>
        <w:t>Excel</w:t>
      </w:r>
      <w:r>
        <w:rPr>
          <w:rFonts w:ascii="仿宋" w:hAnsi="仿宋" w:eastAsia="仿宋" w:cs="仿宋"/>
          <w:color w:val="000000"/>
          <w:sz w:val="32"/>
        </w:rPr>
        <w:t xml:space="preserve"> 2010</w:t>
      </w:r>
      <w:r>
        <w:rPr>
          <w:rFonts w:hint="eastAsia" w:ascii="仿宋" w:hAnsi="仿宋" w:eastAsia="仿宋" w:cs="仿宋"/>
          <w:color w:val="000000"/>
          <w:sz w:val="32"/>
        </w:rPr>
        <w:t>基本操作</w:t>
      </w:r>
      <w:r>
        <w:rPr>
          <w:rFonts w:ascii="仿宋" w:hAnsi="仿宋" w:eastAsia="仿宋" w:cs="仿宋"/>
          <w:color w:val="000000"/>
          <w:sz w:val="32"/>
        </w:rPr>
        <w:t>（共30分）</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ascii="仿宋" w:hAnsi="仿宋" w:eastAsia="仿宋" w:cs="仿宋"/>
          <w:color w:val="000000"/>
          <w:sz w:val="32"/>
        </w:rPr>
        <w:t>4.</w:t>
      </w:r>
      <w:r>
        <w:rPr>
          <w:rFonts w:hint="eastAsia" w:ascii="仿宋" w:hAnsi="仿宋" w:eastAsia="仿宋" w:cs="仿宋"/>
          <w:color w:val="000000"/>
          <w:sz w:val="32"/>
        </w:rPr>
        <w:t>PowerPoint</w:t>
      </w:r>
      <w:r>
        <w:rPr>
          <w:rFonts w:ascii="仿宋" w:hAnsi="仿宋" w:eastAsia="仿宋" w:cs="仿宋"/>
          <w:color w:val="000000"/>
          <w:sz w:val="32"/>
        </w:rPr>
        <w:t xml:space="preserve"> 2010</w:t>
      </w:r>
      <w:r>
        <w:rPr>
          <w:rFonts w:hint="eastAsia" w:ascii="仿宋" w:hAnsi="仿宋" w:eastAsia="仿宋" w:cs="仿宋"/>
          <w:color w:val="000000"/>
          <w:sz w:val="32"/>
        </w:rPr>
        <w:t>基本操作</w:t>
      </w:r>
      <w:r>
        <w:rPr>
          <w:rFonts w:ascii="仿宋" w:hAnsi="仿宋" w:eastAsia="仿宋" w:cs="仿宋"/>
          <w:color w:val="000000"/>
          <w:sz w:val="32"/>
        </w:rPr>
        <w:t>（共20分）</w:t>
      </w:r>
    </w:p>
    <w:p>
      <w:pPr>
        <w:spacing w:line="520" w:lineRule="exact"/>
        <w:ind w:firstLine="640"/>
        <w:jc w:val="left"/>
        <w:rPr>
          <w:rFonts w:hint="eastAsia" w:ascii="黑体" w:hAnsi="黑体" w:eastAsia="黑体" w:cs="黑体"/>
          <w:color w:val="000000"/>
          <w:sz w:val="32"/>
        </w:rPr>
      </w:pPr>
      <w:r>
        <w:rPr>
          <w:rFonts w:ascii="黑体" w:hAnsi="黑体" w:eastAsia="黑体" w:cs="黑体"/>
          <w:color w:val="000000"/>
          <w:sz w:val="32"/>
        </w:rPr>
        <w:t>五、考试的基本要求</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要求学生了解计算机基础知识，熟练掌握Windows操作系统基本操作和Office 2010办公软件的使用，并能够解决日常工作和学习中的文字编辑、数据处理和演示文稿的制作等实际问题。为进一步学习计算机科学方面知识打下基础，为其职业生涯的发展和终身学习奠定基础。</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六、考试范围</w:t>
      </w:r>
      <w:r>
        <w:rPr>
          <w:rFonts w:hint="eastAsia" w:ascii="黑体" w:hAnsi="黑体" w:eastAsia="黑体" w:cs="黑体"/>
          <w:color w:val="000000"/>
          <w:sz w:val="32"/>
        </w:rPr>
        <w:t>和内容</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hint="eastAsia" w:ascii="仿宋" w:hAnsi="仿宋" w:eastAsia="仿宋" w:cs="仿宋"/>
          <w:color w:val="000000"/>
          <w:sz w:val="32"/>
        </w:rPr>
        <w:t>第一部分 计算机基础知识和计算机基本操作</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w:t>
      </w:r>
      <w:r>
        <w:rPr>
          <w:rFonts w:hint="eastAsia" w:ascii="仿宋" w:hAnsi="仿宋" w:eastAsia="仿宋" w:cs="仿宋"/>
          <w:color w:val="000000"/>
          <w:sz w:val="32"/>
        </w:rPr>
        <w:t>计算机的诞生及发展过程。</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2.计算机的特点、应用和分类。</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3.计算机发展趋势。</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4.信息技术的相关概念。</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5.计算机中数据及其单位。</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6.数制及其转换。</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7.二进制数的运算。</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8.计算机中字符编码规则。</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9.多媒体与多媒体技术。</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0.</w:t>
      </w:r>
      <w:r>
        <w:rPr>
          <w:rFonts w:hint="eastAsia" w:ascii="仿宋" w:hAnsi="仿宋" w:eastAsia="仿宋" w:cs="仿宋"/>
          <w:color w:val="000000"/>
          <w:sz w:val="32"/>
        </w:rPr>
        <w:t>计算机基本结构。</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1.</w:t>
      </w:r>
      <w:r>
        <w:rPr>
          <w:rFonts w:hint="eastAsia" w:ascii="仿宋" w:hAnsi="仿宋" w:eastAsia="仿宋" w:cs="仿宋"/>
          <w:color w:val="000000"/>
          <w:sz w:val="32"/>
        </w:rPr>
        <w:t>计算机工作原理。</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2.</w:t>
      </w:r>
      <w:r>
        <w:rPr>
          <w:rFonts w:hint="eastAsia" w:ascii="仿宋" w:hAnsi="仿宋" w:eastAsia="仿宋" w:cs="仿宋"/>
          <w:color w:val="000000"/>
          <w:sz w:val="32"/>
        </w:rPr>
        <w:t>微型计算机硬件组成。</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3.</w:t>
      </w:r>
      <w:r>
        <w:rPr>
          <w:rFonts w:hint="eastAsia" w:ascii="仿宋" w:hAnsi="仿宋" w:eastAsia="仿宋" w:cs="仿宋"/>
          <w:color w:val="000000"/>
          <w:sz w:val="32"/>
        </w:rPr>
        <w:t>计算机软件。</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4.</w:t>
      </w:r>
      <w:r>
        <w:rPr>
          <w:rFonts w:hint="eastAsia" w:ascii="仿宋" w:hAnsi="仿宋" w:eastAsia="仿宋" w:cs="仿宋"/>
          <w:color w:val="000000"/>
          <w:sz w:val="32"/>
        </w:rPr>
        <w:t>文件和文件夹的基本操作。</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5.</w:t>
      </w:r>
      <w:r>
        <w:rPr>
          <w:rFonts w:hint="eastAsia" w:ascii="仿宋" w:hAnsi="仿宋" w:eastAsia="仿宋" w:cs="仿宋"/>
          <w:color w:val="000000"/>
          <w:sz w:val="32"/>
        </w:rPr>
        <w:t>安装和卸载应用程序。</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6.</w:t>
      </w:r>
      <w:r>
        <w:rPr>
          <w:rFonts w:hint="eastAsia" w:ascii="仿宋" w:hAnsi="仿宋" w:eastAsia="仿宋" w:cs="仿宋"/>
          <w:color w:val="000000"/>
          <w:sz w:val="32"/>
        </w:rPr>
        <w:t>设置鼠标和键盘。</w:t>
      </w:r>
    </w:p>
    <w:p>
      <w:pPr>
        <w:spacing w:line="520" w:lineRule="exact"/>
        <w:ind w:firstLine="640"/>
        <w:jc w:val="left"/>
        <w:rPr>
          <w:rFonts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7.</w:t>
      </w:r>
      <w:r>
        <w:rPr>
          <w:rFonts w:hint="eastAsia" w:ascii="仿宋" w:hAnsi="仿宋" w:eastAsia="仿宋" w:cs="仿宋"/>
          <w:color w:val="000000"/>
          <w:sz w:val="32"/>
        </w:rPr>
        <w:t>附件程序使用。</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hint="eastAsia" w:ascii="仿宋" w:hAnsi="仿宋" w:eastAsia="仿宋" w:cs="仿宋"/>
          <w:color w:val="000000"/>
          <w:sz w:val="32"/>
        </w:rPr>
        <w:t xml:space="preserve">第二部分 </w:t>
      </w:r>
      <w:r>
        <w:rPr>
          <w:rFonts w:ascii="仿宋" w:hAnsi="仿宋" w:eastAsia="仿宋" w:cs="仿宋"/>
          <w:color w:val="000000"/>
          <w:sz w:val="32"/>
        </w:rPr>
        <w:t xml:space="preserve"> </w:t>
      </w:r>
      <w:r>
        <w:rPr>
          <w:rFonts w:hint="eastAsia" w:ascii="仿宋" w:hAnsi="仿宋" w:eastAsia="仿宋" w:cs="仿宋"/>
          <w:color w:val="000000"/>
          <w:sz w:val="32"/>
        </w:rPr>
        <w:t>Word</w:t>
      </w:r>
      <w:r>
        <w:rPr>
          <w:rFonts w:ascii="仿宋" w:hAnsi="仿宋" w:eastAsia="仿宋" w:cs="仿宋"/>
          <w:color w:val="000000"/>
          <w:sz w:val="32"/>
        </w:rPr>
        <w:t>2010</w:t>
      </w:r>
      <w:r>
        <w:rPr>
          <w:rFonts w:hint="eastAsia" w:ascii="仿宋" w:hAnsi="仿宋" w:eastAsia="仿宋" w:cs="仿宋"/>
          <w:color w:val="000000"/>
          <w:sz w:val="32"/>
        </w:rPr>
        <w:t>操作</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w:t>
      </w:r>
      <w:r>
        <w:rPr>
          <w:rFonts w:hint="eastAsia" w:ascii="仿宋" w:hAnsi="仿宋" w:eastAsia="仿宋" w:cs="仿宋"/>
          <w:color w:val="000000"/>
          <w:sz w:val="32"/>
        </w:rPr>
        <w:t>创建文档、打开文档、保存文档。</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2</w:t>
      </w:r>
      <w:r>
        <w:rPr>
          <w:rFonts w:hint="eastAsia" w:ascii="仿宋" w:hAnsi="仿宋" w:eastAsia="仿宋" w:cs="仿宋"/>
          <w:color w:val="000000"/>
          <w:sz w:val="32"/>
        </w:rPr>
        <w:t>.修改和编辑文本、查找和替换文本、撤销与恢复操作。</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3</w:t>
      </w:r>
      <w:r>
        <w:rPr>
          <w:rFonts w:hint="eastAsia" w:ascii="仿宋" w:hAnsi="仿宋" w:eastAsia="仿宋" w:cs="仿宋"/>
          <w:color w:val="000000"/>
          <w:sz w:val="32"/>
        </w:rPr>
        <w:t>.设置字体格式。</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4</w:t>
      </w:r>
      <w:r>
        <w:rPr>
          <w:rFonts w:hint="eastAsia" w:ascii="仿宋" w:hAnsi="仿宋" w:eastAsia="仿宋" w:cs="仿宋"/>
          <w:color w:val="000000"/>
          <w:sz w:val="32"/>
        </w:rPr>
        <w:t>.设置段落格式。</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5</w:t>
      </w:r>
      <w:r>
        <w:rPr>
          <w:rFonts w:hint="eastAsia" w:ascii="仿宋" w:hAnsi="仿宋" w:eastAsia="仿宋" w:cs="仿宋"/>
          <w:color w:val="000000"/>
          <w:sz w:val="32"/>
        </w:rPr>
        <w:t>.设置项目符号和编号。</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6</w:t>
      </w:r>
      <w:r>
        <w:rPr>
          <w:rFonts w:hint="eastAsia" w:ascii="仿宋" w:hAnsi="仿宋" w:eastAsia="仿宋" w:cs="仿宋"/>
          <w:color w:val="000000"/>
          <w:sz w:val="32"/>
        </w:rPr>
        <w:t>.设置边框和底纹。</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7</w:t>
      </w:r>
      <w:r>
        <w:rPr>
          <w:rFonts w:hint="eastAsia" w:ascii="仿宋" w:hAnsi="仿宋" w:eastAsia="仿宋" w:cs="仿宋"/>
          <w:color w:val="000000"/>
          <w:sz w:val="32"/>
        </w:rPr>
        <w:t>.插入并编辑文本框。</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8</w:t>
      </w:r>
      <w:r>
        <w:rPr>
          <w:rFonts w:hint="eastAsia" w:ascii="仿宋" w:hAnsi="仿宋" w:eastAsia="仿宋" w:cs="仿宋"/>
          <w:color w:val="000000"/>
          <w:sz w:val="32"/>
        </w:rPr>
        <w:t>.插入并编辑图片、剪贴画、形状。</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9</w:t>
      </w:r>
      <w:r>
        <w:rPr>
          <w:rFonts w:hint="eastAsia" w:ascii="仿宋" w:hAnsi="仿宋" w:eastAsia="仿宋" w:cs="仿宋"/>
          <w:color w:val="000000"/>
          <w:sz w:val="32"/>
        </w:rPr>
        <w:t>.插入并编辑艺术字。</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0</w:t>
      </w:r>
      <w:r>
        <w:rPr>
          <w:rFonts w:hint="eastAsia" w:ascii="仿宋" w:hAnsi="仿宋" w:eastAsia="仿宋" w:cs="仿宋"/>
          <w:color w:val="000000"/>
          <w:sz w:val="32"/>
        </w:rPr>
        <w:t>.插入并编辑SmartArt图形。</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1</w:t>
      </w:r>
      <w:r>
        <w:rPr>
          <w:rFonts w:hint="eastAsia" w:ascii="仿宋" w:hAnsi="仿宋" w:eastAsia="仿宋" w:cs="仿宋"/>
          <w:color w:val="000000"/>
          <w:sz w:val="32"/>
        </w:rPr>
        <w:t>.插入并编辑封面。</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2.</w:t>
      </w:r>
      <w:r>
        <w:rPr>
          <w:rFonts w:hint="eastAsia" w:ascii="仿宋" w:hAnsi="仿宋" w:eastAsia="仿宋" w:cs="仿宋"/>
          <w:color w:val="000000"/>
          <w:sz w:val="32"/>
        </w:rPr>
        <w:t>插入并编辑表格。</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13.</w:t>
      </w:r>
      <w:r>
        <w:rPr>
          <w:rFonts w:hint="eastAsia" w:ascii="仿宋" w:hAnsi="仿宋" w:eastAsia="仿宋" w:cs="仿宋"/>
          <w:color w:val="000000"/>
          <w:sz w:val="32"/>
        </w:rPr>
        <w:t>设置页面和页面页边距。</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14</w:t>
      </w:r>
      <w:r>
        <w:rPr>
          <w:rFonts w:hint="eastAsia" w:ascii="仿宋" w:hAnsi="仿宋" w:eastAsia="仿宋" w:cs="仿宋"/>
          <w:color w:val="000000"/>
          <w:sz w:val="32"/>
        </w:rPr>
        <w:t>.套用内置样式、创建样式、修改样式。</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5</w:t>
      </w:r>
      <w:r>
        <w:rPr>
          <w:rFonts w:hint="eastAsia" w:ascii="仿宋" w:hAnsi="仿宋" w:eastAsia="仿宋" w:cs="仿宋"/>
          <w:color w:val="000000"/>
          <w:sz w:val="32"/>
        </w:rPr>
        <w:t>.插入分隔符。</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6</w:t>
      </w:r>
      <w:r>
        <w:rPr>
          <w:rFonts w:hint="eastAsia" w:ascii="仿宋" w:hAnsi="仿宋" w:eastAsia="仿宋" w:cs="仿宋"/>
          <w:color w:val="000000"/>
          <w:sz w:val="32"/>
        </w:rPr>
        <w:t>.设置页眉、页脚。</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7</w:t>
      </w:r>
      <w:r>
        <w:rPr>
          <w:rFonts w:hint="eastAsia" w:ascii="仿宋" w:hAnsi="仿宋" w:eastAsia="仿宋" w:cs="仿宋"/>
          <w:color w:val="000000"/>
          <w:sz w:val="32"/>
        </w:rPr>
        <w:t>.创建目录。</w:t>
      </w:r>
    </w:p>
    <w:p>
      <w:pPr>
        <w:spacing w:line="520" w:lineRule="exact"/>
        <w:ind w:firstLine="640"/>
        <w:jc w:val="left"/>
        <w:rPr>
          <w:rFonts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8</w:t>
      </w:r>
      <w:r>
        <w:rPr>
          <w:rFonts w:hint="eastAsia" w:ascii="仿宋" w:hAnsi="仿宋" w:eastAsia="仿宋" w:cs="仿宋"/>
          <w:color w:val="000000"/>
          <w:sz w:val="32"/>
        </w:rPr>
        <w:t>.预览和打印文档。</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hint="eastAsia" w:ascii="仿宋" w:hAnsi="仿宋" w:eastAsia="仿宋" w:cs="仿宋"/>
          <w:color w:val="000000"/>
          <w:sz w:val="32"/>
        </w:rPr>
        <w:t xml:space="preserve">第三部分 </w:t>
      </w:r>
      <w:r>
        <w:rPr>
          <w:rFonts w:ascii="仿宋" w:hAnsi="仿宋" w:eastAsia="仿宋" w:cs="仿宋"/>
          <w:color w:val="000000"/>
          <w:sz w:val="32"/>
        </w:rPr>
        <w:t xml:space="preserve"> </w:t>
      </w:r>
      <w:r>
        <w:rPr>
          <w:rFonts w:hint="eastAsia" w:ascii="仿宋" w:hAnsi="仿宋" w:eastAsia="仿宋" w:cs="仿宋"/>
          <w:color w:val="000000"/>
          <w:sz w:val="32"/>
        </w:rPr>
        <w:t>Excel</w:t>
      </w:r>
      <w:r>
        <w:rPr>
          <w:rFonts w:ascii="仿宋" w:hAnsi="仿宋" w:eastAsia="仿宋" w:cs="仿宋"/>
          <w:color w:val="000000"/>
          <w:sz w:val="32"/>
        </w:rPr>
        <w:t>2010</w:t>
      </w:r>
      <w:r>
        <w:rPr>
          <w:rFonts w:hint="eastAsia" w:ascii="仿宋" w:hAnsi="仿宋" w:eastAsia="仿宋" w:cs="仿宋"/>
          <w:color w:val="000000"/>
          <w:sz w:val="32"/>
        </w:rPr>
        <w:t>操作</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w:t>
      </w:r>
      <w:r>
        <w:rPr>
          <w:rFonts w:hint="eastAsia" w:ascii="仿宋" w:hAnsi="仿宋" w:eastAsia="仿宋" w:cs="仿宋"/>
          <w:color w:val="000000"/>
          <w:sz w:val="32"/>
        </w:rPr>
        <w:t>创建工作簿、打开工作簿、保存工作簿。</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2</w:t>
      </w:r>
      <w:r>
        <w:rPr>
          <w:rFonts w:ascii="仿宋" w:hAnsi="仿宋" w:eastAsia="仿宋" w:cs="仿宋"/>
          <w:color w:val="000000"/>
          <w:sz w:val="32"/>
        </w:rPr>
        <w:t>.</w:t>
      </w:r>
      <w:r>
        <w:rPr>
          <w:rFonts w:hint="eastAsia" w:ascii="仿宋" w:hAnsi="仿宋" w:eastAsia="仿宋" w:cs="仿宋"/>
          <w:color w:val="000000"/>
          <w:sz w:val="32"/>
        </w:rPr>
        <w:t>输入工作表数据、设置数据的有效性。</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3.</w:t>
      </w:r>
      <w:r>
        <w:rPr>
          <w:rFonts w:hint="eastAsia" w:ascii="仿宋" w:hAnsi="仿宋" w:eastAsia="仿宋" w:cs="仿宋"/>
          <w:color w:val="000000"/>
          <w:sz w:val="32"/>
        </w:rPr>
        <w:t>设置单元格格式、合并单元格、设置条件格式、调整行高和列宽。</w:t>
      </w:r>
    </w:p>
    <w:p>
      <w:pPr>
        <w:spacing w:line="520" w:lineRule="exact"/>
        <w:ind w:firstLine="640"/>
        <w:jc w:val="left"/>
        <w:rPr>
          <w:rFonts w:ascii="仿宋" w:hAnsi="仿宋" w:eastAsia="仿宋" w:cs="仿宋"/>
          <w:color w:val="000000"/>
          <w:sz w:val="32"/>
        </w:rPr>
      </w:pPr>
      <w:r>
        <w:rPr>
          <w:rFonts w:hint="eastAsia" w:ascii="仿宋" w:hAnsi="仿宋" w:eastAsia="仿宋" w:cs="仿宋"/>
          <w:color w:val="000000"/>
          <w:sz w:val="32"/>
        </w:rPr>
        <w:t>4、插入与删除工作表、移动与复制工作表、重命名工作表、拆分工作表。</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5</w:t>
      </w:r>
      <w:r>
        <w:rPr>
          <w:rFonts w:ascii="仿宋" w:hAnsi="仿宋" w:eastAsia="仿宋" w:cs="仿宋"/>
          <w:color w:val="000000"/>
          <w:sz w:val="32"/>
        </w:rPr>
        <w:t>.</w:t>
      </w:r>
      <w:r>
        <w:rPr>
          <w:rFonts w:hint="eastAsia" w:ascii="仿宋" w:hAnsi="仿宋" w:eastAsia="仿宋" w:cs="仿宋"/>
          <w:color w:val="000000"/>
          <w:sz w:val="32"/>
        </w:rPr>
        <w:t>求和</w:t>
      </w:r>
      <w:r>
        <w:rPr>
          <w:rFonts w:ascii="仿宋" w:hAnsi="仿宋" w:eastAsia="仿宋" w:cs="仿宋"/>
          <w:color w:val="000000"/>
          <w:sz w:val="32"/>
        </w:rPr>
        <w:t>SUM</w:t>
      </w:r>
      <w:r>
        <w:rPr>
          <w:rFonts w:hint="eastAsia" w:ascii="仿宋" w:hAnsi="仿宋" w:eastAsia="仿宋" w:cs="仿宋"/>
          <w:color w:val="000000"/>
          <w:sz w:val="32"/>
        </w:rPr>
        <w:t>函数、求平均值</w:t>
      </w:r>
      <w:r>
        <w:rPr>
          <w:rFonts w:ascii="仿宋" w:hAnsi="仿宋" w:eastAsia="仿宋" w:cs="仿宋"/>
          <w:color w:val="000000"/>
          <w:sz w:val="32"/>
        </w:rPr>
        <w:t>AVERAGE</w:t>
      </w:r>
      <w:r>
        <w:rPr>
          <w:rFonts w:hint="eastAsia" w:ascii="仿宋" w:hAnsi="仿宋" w:eastAsia="仿宋" w:cs="仿宋"/>
          <w:color w:val="000000"/>
          <w:sz w:val="32"/>
        </w:rPr>
        <w:t>函数、求最大值</w:t>
      </w:r>
      <w:r>
        <w:rPr>
          <w:rFonts w:ascii="仿宋" w:hAnsi="仿宋" w:eastAsia="仿宋" w:cs="仿宋"/>
          <w:color w:val="000000"/>
          <w:sz w:val="32"/>
        </w:rPr>
        <w:t>MAX</w:t>
      </w:r>
      <w:r>
        <w:rPr>
          <w:rFonts w:hint="eastAsia" w:ascii="仿宋" w:hAnsi="仿宋" w:eastAsia="仿宋" w:cs="仿宋"/>
          <w:color w:val="000000"/>
          <w:sz w:val="32"/>
        </w:rPr>
        <w:t>函数、求最小值</w:t>
      </w:r>
      <w:r>
        <w:rPr>
          <w:rFonts w:ascii="仿宋" w:hAnsi="仿宋" w:eastAsia="仿宋" w:cs="仿宋"/>
          <w:color w:val="000000"/>
          <w:sz w:val="32"/>
        </w:rPr>
        <w:t>MIN</w:t>
      </w:r>
      <w:r>
        <w:rPr>
          <w:rFonts w:hint="eastAsia" w:ascii="仿宋" w:hAnsi="仿宋" w:eastAsia="仿宋" w:cs="仿宋"/>
          <w:color w:val="000000"/>
          <w:sz w:val="32"/>
        </w:rPr>
        <w:t>函数、排名R</w:t>
      </w:r>
      <w:r>
        <w:rPr>
          <w:rFonts w:ascii="仿宋" w:hAnsi="仿宋" w:eastAsia="仿宋" w:cs="仿宋"/>
          <w:color w:val="000000"/>
          <w:sz w:val="32"/>
        </w:rPr>
        <w:t>ANK</w:t>
      </w:r>
      <w:r>
        <w:rPr>
          <w:rFonts w:hint="eastAsia" w:ascii="仿宋" w:hAnsi="仿宋" w:eastAsia="仿宋" w:cs="仿宋"/>
          <w:color w:val="000000"/>
          <w:sz w:val="32"/>
        </w:rPr>
        <w:t>函数、条件I</w:t>
      </w:r>
      <w:r>
        <w:rPr>
          <w:rFonts w:ascii="仿宋" w:hAnsi="仿宋" w:eastAsia="仿宋" w:cs="仿宋"/>
          <w:color w:val="000000"/>
          <w:sz w:val="32"/>
        </w:rPr>
        <w:t>F</w:t>
      </w:r>
      <w:r>
        <w:rPr>
          <w:rFonts w:hint="eastAsia" w:ascii="仿宋" w:hAnsi="仿宋" w:eastAsia="仿宋" w:cs="仿宋"/>
          <w:color w:val="000000"/>
          <w:sz w:val="32"/>
        </w:rPr>
        <w:t>函数的使用。</w:t>
      </w:r>
    </w:p>
    <w:p>
      <w:pPr>
        <w:spacing w:line="520" w:lineRule="exact"/>
        <w:ind w:firstLine="640" w:firstLineChars="200"/>
        <w:jc w:val="left"/>
        <w:rPr>
          <w:rFonts w:hint="eastAsia" w:ascii="仿宋" w:hAnsi="仿宋" w:eastAsia="仿宋" w:cs="仿宋"/>
          <w:color w:val="000000"/>
          <w:sz w:val="32"/>
        </w:rPr>
      </w:pPr>
      <w:r>
        <w:rPr>
          <w:rFonts w:hint="eastAsia" w:ascii="仿宋" w:hAnsi="仿宋" w:eastAsia="仿宋" w:cs="仿宋"/>
          <w:color w:val="000000"/>
          <w:sz w:val="32"/>
        </w:rPr>
        <w:t>6</w:t>
      </w:r>
      <w:r>
        <w:rPr>
          <w:rFonts w:ascii="仿宋" w:hAnsi="仿宋" w:eastAsia="仿宋" w:cs="仿宋"/>
          <w:color w:val="000000"/>
          <w:sz w:val="32"/>
        </w:rPr>
        <w:t>.</w:t>
      </w:r>
      <w:r>
        <w:rPr>
          <w:rFonts w:hint="eastAsia" w:ascii="仿宋" w:hAnsi="仿宋" w:eastAsia="仿宋" w:cs="仿宋"/>
          <w:color w:val="000000"/>
          <w:sz w:val="32"/>
        </w:rPr>
        <w:t>数据的排序、数据的筛选、数据分类汇总。</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7</w:t>
      </w:r>
      <w:r>
        <w:rPr>
          <w:rFonts w:ascii="仿宋" w:hAnsi="仿宋" w:eastAsia="仿宋" w:cs="仿宋"/>
          <w:color w:val="000000"/>
          <w:sz w:val="32"/>
        </w:rPr>
        <w:t>.</w:t>
      </w:r>
      <w:r>
        <w:rPr>
          <w:rFonts w:hint="eastAsia" w:ascii="仿宋" w:hAnsi="仿宋" w:eastAsia="仿宋" w:cs="仿宋"/>
          <w:color w:val="000000"/>
          <w:sz w:val="32"/>
        </w:rPr>
        <w:t>插入图表、编辑图表。</w:t>
      </w:r>
    </w:p>
    <w:p>
      <w:pPr>
        <w:spacing w:line="520" w:lineRule="exact"/>
        <w:ind w:firstLine="640"/>
        <w:jc w:val="left"/>
        <w:rPr>
          <w:rFonts w:ascii="仿宋" w:hAnsi="仿宋" w:eastAsia="仿宋" w:cs="仿宋"/>
          <w:color w:val="000000"/>
          <w:sz w:val="32"/>
        </w:rPr>
      </w:pPr>
      <w:r>
        <w:rPr>
          <w:rFonts w:hint="eastAsia" w:ascii="仿宋" w:hAnsi="仿宋" w:eastAsia="仿宋" w:cs="仿宋"/>
          <w:color w:val="000000"/>
          <w:sz w:val="32"/>
        </w:rPr>
        <w:t>8.插入迷你图、编辑迷你图。</w:t>
      </w:r>
    </w:p>
    <w:p>
      <w:pPr>
        <w:autoSpaceDE w:val="0"/>
        <w:autoSpaceDN w:val="0"/>
        <w:adjustRightInd w:val="0"/>
        <w:spacing w:line="480" w:lineRule="exact"/>
        <w:ind w:firstLine="640" w:firstLineChars="200"/>
        <w:jc w:val="left"/>
        <w:rPr>
          <w:rFonts w:ascii="仿宋" w:hAnsi="仿宋" w:eastAsia="仿宋" w:cs="仿宋"/>
          <w:color w:val="000000"/>
          <w:sz w:val="32"/>
        </w:rPr>
      </w:pPr>
      <w:r>
        <w:rPr>
          <w:rFonts w:hint="eastAsia" w:ascii="仿宋" w:hAnsi="仿宋" w:eastAsia="仿宋" w:cs="仿宋"/>
          <w:color w:val="000000"/>
          <w:sz w:val="32"/>
        </w:rPr>
        <w:t>第四部分</w:t>
      </w:r>
      <w:r>
        <w:rPr>
          <w:rFonts w:ascii="仿宋" w:hAnsi="仿宋" w:eastAsia="仿宋" w:cs="仿宋"/>
          <w:color w:val="000000"/>
          <w:sz w:val="32"/>
        </w:rPr>
        <w:t xml:space="preserve">  </w:t>
      </w:r>
      <w:r>
        <w:rPr>
          <w:rFonts w:hint="eastAsia" w:ascii="仿宋" w:hAnsi="仿宋" w:eastAsia="仿宋" w:cs="仿宋"/>
          <w:color w:val="000000"/>
          <w:sz w:val="32"/>
        </w:rPr>
        <w:t>PowerPoint</w:t>
      </w:r>
      <w:r>
        <w:rPr>
          <w:rFonts w:ascii="仿宋" w:hAnsi="仿宋" w:eastAsia="仿宋" w:cs="仿宋"/>
          <w:color w:val="000000"/>
          <w:sz w:val="32"/>
        </w:rPr>
        <w:t>2010</w:t>
      </w:r>
      <w:r>
        <w:rPr>
          <w:rFonts w:hint="eastAsia" w:ascii="仿宋" w:hAnsi="仿宋" w:eastAsia="仿宋" w:cs="仿宋"/>
          <w:color w:val="000000"/>
          <w:sz w:val="32"/>
        </w:rPr>
        <w:t>操作</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1.创建演示文稿</w:t>
      </w:r>
      <w:r>
        <w:rPr>
          <w:rFonts w:ascii="仿宋" w:hAnsi="仿宋" w:eastAsia="仿宋" w:cs="仿宋"/>
          <w:color w:val="000000"/>
          <w:sz w:val="32"/>
        </w:rPr>
        <w:t xml:space="preserve"> </w:t>
      </w:r>
      <w:r>
        <w:rPr>
          <w:rFonts w:hint="eastAsia" w:ascii="仿宋" w:hAnsi="仿宋" w:eastAsia="仿宋" w:cs="仿宋"/>
          <w:color w:val="000000"/>
          <w:sz w:val="32"/>
        </w:rPr>
        <w:t>打开演示文稿、保存演示文稿。</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2</w:t>
      </w:r>
      <w:r>
        <w:rPr>
          <w:rFonts w:ascii="仿宋" w:hAnsi="仿宋" w:eastAsia="仿宋" w:cs="仿宋"/>
          <w:color w:val="000000"/>
          <w:sz w:val="32"/>
        </w:rPr>
        <w:t>.</w:t>
      </w:r>
      <w:r>
        <w:rPr>
          <w:rFonts w:hint="eastAsia" w:ascii="仿宋" w:hAnsi="仿宋" w:eastAsia="仿宋" w:cs="仿宋"/>
          <w:color w:val="000000"/>
          <w:sz w:val="32"/>
        </w:rPr>
        <w:t>插入文本框、输入文本、编辑文本、编辑文本框。</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3.</w:t>
      </w:r>
      <w:r>
        <w:rPr>
          <w:rFonts w:hint="eastAsia" w:ascii="仿宋" w:hAnsi="仿宋" w:eastAsia="仿宋" w:cs="仿宋"/>
          <w:color w:val="000000"/>
          <w:sz w:val="32"/>
        </w:rPr>
        <w:t>插入并编辑艺术字。</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4.插入并编辑图片、剪贴画、形状。</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5</w:t>
      </w:r>
      <w:r>
        <w:rPr>
          <w:rFonts w:ascii="仿宋" w:hAnsi="仿宋" w:eastAsia="仿宋" w:cs="仿宋"/>
          <w:color w:val="000000"/>
          <w:sz w:val="32"/>
        </w:rPr>
        <w:t>.</w:t>
      </w:r>
      <w:r>
        <w:rPr>
          <w:rFonts w:hint="eastAsia" w:ascii="仿宋" w:hAnsi="仿宋" w:eastAsia="仿宋" w:cs="仿宋"/>
          <w:color w:val="000000"/>
          <w:sz w:val="32"/>
        </w:rPr>
        <w:t>插入并编辑SmartArt图形。</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6.</w:t>
      </w:r>
      <w:r>
        <w:rPr>
          <w:rFonts w:hint="eastAsia" w:ascii="仿宋" w:hAnsi="仿宋" w:eastAsia="仿宋" w:cs="仿宋"/>
          <w:color w:val="000000"/>
          <w:sz w:val="32"/>
        </w:rPr>
        <w:t>插入并编辑表格、Excel表格。</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7</w:t>
      </w:r>
      <w:r>
        <w:rPr>
          <w:rFonts w:ascii="仿宋" w:hAnsi="仿宋" w:eastAsia="仿宋" w:cs="仿宋"/>
          <w:color w:val="000000"/>
          <w:sz w:val="32"/>
        </w:rPr>
        <w:t>.</w:t>
      </w:r>
      <w:r>
        <w:rPr>
          <w:rFonts w:hint="eastAsia" w:ascii="仿宋" w:hAnsi="仿宋" w:eastAsia="仿宋" w:cs="仿宋"/>
          <w:color w:val="000000"/>
          <w:sz w:val="32"/>
        </w:rPr>
        <w:t>插入并编辑图表。</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8.</w:t>
      </w:r>
      <w:r>
        <w:rPr>
          <w:rFonts w:hint="eastAsia" w:ascii="仿宋" w:hAnsi="仿宋" w:eastAsia="仿宋" w:cs="仿宋"/>
          <w:color w:val="000000"/>
          <w:sz w:val="32"/>
        </w:rPr>
        <w:t>插入并编辑媒体文件。</w:t>
      </w:r>
    </w:p>
    <w:p>
      <w:pPr>
        <w:spacing w:line="520" w:lineRule="exact"/>
        <w:ind w:firstLine="640"/>
        <w:jc w:val="left"/>
        <w:rPr>
          <w:rFonts w:hint="eastAsia" w:ascii="仿宋" w:hAnsi="仿宋" w:eastAsia="仿宋" w:cs="仿宋"/>
          <w:color w:val="000000"/>
          <w:sz w:val="32"/>
        </w:rPr>
      </w:pPr>
      <w:r>
        <w:rPr>
          <w:rFonts w:hint="eastAsia" w:ascii="仿宋" w:hAnsi="仿宋" w:eastAsia="仿宋" w:cs="仿宋"/>
          <w:color w:val="000000"/>
          <w:sz w:val="32"/>
        </w:rPr>
        <w:t>9</w:t>
      </w:r>
      <w:r>
        <w:rPr>
          <w:rFonts w:ascii="仿宋" w:hAnsi="仿宋" w:eastAsia="仿宋" w:cs="仿宋"/>
          <w:color w:val="000000"/>
          <w:sz w:val="32"/>
        </w:rPr>
        <w:t>.</w:t>
      </w:r>
      <w:r>
        <w:rPr>
          <w:rFonts w:hint="eastAsia" w:ascii="仿宋" w:hAnsi="仿宋" w:eastAsia="仿宋" w:cs="仿宋"/>
          <w:color w:val="000000"/>
          <w:sz w:val="32"/>
        </w:rPr>
        <w:t>复制、移动幻灯片。</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10</w:t>
      </w:r>
      <w:r>
        <w:rPr>
          <w:rFonts w:hint="eastAsia" w:ascii="仿宋" w:hAnsi="仿宋" w:eastAsia="仿宋" w:cs="仿宋"/>
          <w:color w:val="000000"/>
          <w:sz w:val="32"/>
        </w:rPr>
        <w:t>.设置幻灯片背景、应用幻灯片主题来美化幻灯片。</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11.</w:t>
      </w:r>
      <w:r>
        <w:rPr>
          <w:rFonts w:hint="eastAsia" w:ascii="仿宋" w:hAnsi="仿宋" w:eastAsia="仿宋" w:cs="仿宋"/>
          <w:color w:val="000000"/>
          <w:sz w:val="32"/>
        </w:rPr>
        <w:t>制作并使用幻灯片母片。</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12.</w:t>
      </w:r>
      <w:r>
        <w:rPr>
          <w:rFonts w:hint="eastAsia" w:ascii="仿宋" w:hAnsi="仿宋" w:eastAsia="仿宋" w:cs="仿宋"/>
          <w:color w:val="000000"/>
          <w:sz w:val="32"/>
        </w:rPr>
        <w:t>设置幻灯片切换动画。</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13.</w:t>
      </w:r>
      <w:r>
        <w:rPr>
          <w:rFonts w:hint="eastAsia" w:ascii="仿宋" w:hAnsi="仿宋" w:eastAsia="仿宋" w:cs="仿宋"/>
          <w:color w:val="000000"/>
          <w:sz w:val="32"/>
        </w:rPr>
        <w:t>设置幻灯片动画效果。</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14.</w:t>
      </w:r>
      <w:r>
        <w:rPr>
          <w:rFonts w:hint="eastAsia" w:ascii="仿宋" w:hAnsi="仿宋" w:eastAsia="仿宋" w:cs="仿宋"/>
          <w:color w:val="000000"/>
          <w:sz w:val="32"/>
        </w:rPr>
        <w:t>创建超链接与动作按钮。</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15</w:t>
      </w:r>
      <w:r>
        <w:rPr>
          <w:rFonts w:hint="eastAsia" w:ascii="仿宋" w:hAnsi="仿宋" w:eastAsia="仿宋" w:cs="仿宋"/>
          <w:color w:val="000000"/>
          <w:sz w:val="32"/>
        </w:rPr>
        <w:t>.放映幻灯片、排练幻灯片、设置幻灯片放映方式。</w:t>
      </w:r>
    </w:p>
    <w:p>
      <w:pPr>
        <w:spacing w:line="520" w:lineRule="exact"/>
        <w:ind w:firstLine="640"/>
        <w:jc w:val="left"/>
        <w:rPr>
          <w:rFonts w:ascii="仿宋" w:hAnsi="仿宋" w:eastAsia="仿宋" w:cs="仿宋"/>
          <w:color w:val="000000"/>
          <w:sz w:val="32"/>
        </w:rPr>
      </w:pPr>
      <w:r>
        <w:rPr>
          <w:rFonts w:hint="eastAsia" w:ascii="仿宋" w:hAnsi="仿宋" w:eastAsia="仿宋" w:cs="仿宋"/>
          <w:color w:val="000000"/>
          <w:sz w:val="32"/>
        </w:rPr>
        <w:t>1</w:t>
      </w:r>
      <w:r>
        <w:rPr>
          <w:rFonts w:ascii="仿宋" w:hAnsi="仿宋" w:eastAsia="仿宋" w:cs="仿宋"/>
          <w:color w:val="000000"/>
          <w:sz w:val="32"/>
        </w:rPr>
        <w:t>6</w:t>
      </w:r>
      <w:r>
        <w:rPr>
          <w:rFonts w:hint="eastAsia" w:ascii="仿宋" w:hAnsi="仿宋" w:eastAsia="仿宋" w:cs="仿宋"/>
          <w:color w:val="000000"/>
          <w:sz w:val="32"/>
        </w:rPr>
        <w:t>.打印演示文稿、打包演示文稿。</w:t>
      </w:r>
    </w:p>
    <w:p>
      <w:pPr>
        <w:spacing w:line="520" w:lineRule="exact"/>
        <w:ind w:firstLine="640"/>
        <w:jc w:val="left"/>
        <w:rPr>
          <w:rFonts w:hint="eastAsia" w:ascii="黑体" w:hAnsi="黑体" w:eastAsia="黑体" w:cs="黑体"/>
          <w:color w:val="000000"/>
          <w:sz w:val="32"/>
        </w:rPr>
      </w:pPr>
      <w:r>
        <w:rPr>
          <w:rFonts w:hint="eastAsia" w:ascii="黑体" w:hAnsi="黑体" w:eastAsia="黑体" w:cs="黑体"/>
          <w:color w:val="000000"/>
          <w:sz w:val="32"/>
        </w:rPr>
        <w:t>七、主要参考书目</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 xml:space="preserve">[1] </w:t>
      </w:r>
      <w:r>
        <w:rPr>
          <w:rFonts w:hint="eastAsia" w:ascii="仿宋" w:hAnsi="仿宋" w:eastAsia="仿宋" w:cs="仿宋"/>
          <w:color w:val="000000"/>
          <w:sz w:val="32"/>
        </w:rPr>
        <w:t>刘至诚，石坤泉．大学计算机基础．第二版．北京：人民邮电出版社，20</w:t>
      </w:r>
      <w:r>
        <w:rPr>
          <w:rFonts w:ascii="仿宋" w:hAnsi="仿宋" w:eastAsia="仿宋" w:cs="仿宋"/>
          <w:color w:val="000000"/>
          <w:sz w:val="32"/>
        </w:rPr>
        <w:t>20</w:t>
      </w:r>
      <w:r>
        <w:rPr>
          <w:rFonts w:hint="eastAsia" w:ascii="仿宋" w:hAnsi="仿宋" w:eastAsia="仿宋" w:cs="仿宋"/>
          <w:color w:val="000000"/>
          <w:sz w:val="32"/>
        </w:rPr>
        <w:t>．</w:t>
      </w:r>
    </w:p>
    <w:p>
      <w:pPr>
        <w:spacing w:line="520" w:lineRule="exact"/>
        <w:ind w:firstLine="640"/>
        <w:jc w:val="left"/>
        <w:rPr>
          <w:rFonts w:hint="eastAsia" w:ascii="仿宋" w:hAnsi="仿宋" w:eastAsia="仿宋" w:cs="仿宋"/>
          <w:color w:val="000000"/>
          <w:sz w:val="32"/>
        </w:rPr>
      </w:pPr>
      <w:r>
        <w:rPr>
          <w:rFonts w:ascii="仿宋" w:hAnsi="仿宋" w:eastAsia="仿宋" w:cs="仿宋"/>
          <w:color w:val="000000"/>
          <w:sz w:val="32"/>
        </w:rPr>
        <w:t xml:space="preserve">[2] </w:t>
      </w:r>
      <w:r>
        <w:rPr>
          <w:rFonts w:hint="eastAsia" w:ascii="仿宋" w:hAnsi="仿宋" w:eastAsia="仿宋" w:cs="仿宋"/>
          <w:color w:val="000000"/>
          <w:sz w:val="32"/>
        </w:rPr>
        <w:t>刘至诚，石坤泉．大学计算机基础上机指导与习题集．第二版．北京：人民邮电出版社，20</w:t>
      </w:r>
      <w:r>
        <w:rPr>
          <w:rFonts w:ascii="仿宋" w:hAnsi="仿宋" w:eastAsia="仿宋" w:cs="仿宋"/>
          <w:color w:val="000000"/>
          <w:sz w:val="32"/>
        </w:rPr>
        <w:t>20</w:t>
      </w:r>
      <w:r>
        <w:rPr>
          <w:rFonts w:hint="eastAsia" w:ascii="仿宋" w:hAnsi="仿宋" w:eastAsia="仿宋" w:cs="仿宋"/>
          <w:color w:val="000000"/>
          <w:sz w:val="32"/>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5E1A"/>
    <w:rsid w:val="00084975"/>
    <w:rsid w:val="000B231B"/>
    <w:rsid w:val="000B6442"/>
    <w:rsid w:val="001178C7"/>
    <w:rsid w:val="00211C55"/>
    <w:rsid w:val="002A662A"/>
    <w:rsid w:val="002B579C"/>
    <w:rsid w:val="003A5C93"/>
    <w:rsid w:val="003D2FC0"/>
    <w:rsid w:val="003E1252"/>
    <w:rsid w:val="00467128"/>
    <w:rsid w:val="004F3EFC"/>
    <w:rsid w:val="00514639"/>
    <w:rsid w:val="00525A18"/>
    <w:rsid w:val="005822DA"/>
    <w:rsid w:val="00590994"/>
    <w:rsid w:val="00610A6F"/>
    <w:rsid w:val="006644DE"/>
    <w:rsid w:val="006B104D"/>
    <w:rsid w:val="00714621"/>
    <w:rsid w:val="00733165"/>
    <w:rsid w:val="008173BB"/>
    <w:rsid w:val="009624F1"/>
    <w:rsid w:val="00A14677"/>
    <w:rsid w:val="00AC27B6"/>
    <w:rsid w:val="00AF1589"/>
    <w:rsid w:val="00B27685"/>
    <w:rsid w:val="00B83FD1"/>
    <w:rsid w:val="00C74704"/>
    <w:rsid w:val="00D105BB"/>
    <w:rsid w:val="00D25A1E"/>
    <w:rsid w:val="00D43504"/>
    <w:rsid w:val="00E735C3"/>
    <w:rsid w:val="00E918B7"/>
    <w:rsid w:val="00E93ABC"/>
    <w:rsid w:val="00EC7A9D"/>
    <w:rsid w:val="00F27DA3"/>
    <w:rsid w:val="00F31C58"/>
    <w:rsid w:val="00FA1A20"/>
    <w:rsid w:val="083537B1"/>
    <w:rsid w:val="7EBF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Theme="minorHAnsi" w:hAnsiTheme="minorHAnsi" w:eastAsiaTheme="minorEastAsia" w:cstheme="minorBidi"/>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234</Words>
  <Characters>1335</Characters>
  <Lines>11</Lines>
  <Paragraphs>3</Paragraphs>
  <TotalTime>130</TotalTime>
  <ScaleCrop>false</ScaleCrop>
  <LinksUpToDate>false</LinksUpToDate>
  <CharactersWithSpaces>1566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2022-03-22T08:18:00Z</dcterms:created>
  <dc:creator>周自伦</dc:creator>
  <cp:lastModifiedBy>周自伦</cp:lastModifiedBy>
  <dcterms:modified xsi:type="dcterms:W3CDTF">2022-03-24T01:50:04Z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9429D0BCF37741EAB044A9B1CFB2B026</vt:lpwstr>
  </property>
</Properties>
</file>