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57D26D">
      <w:pPr>
        <w:rPr>
          <w:rFonts w:ascii="仿宋" w:hAnsi="仿宋" w:eastAsia="仿宋"/>
          <w:sz w:val="28"/>
          <w:u w:val="single"/>
        </w:rPr>
      </w:pPr>
      <w:r>
        <w:rPr>
          <w:rFonts w:hint="eastAsia" w:ascii="仿宋" w:hAnsi="仿宋" w:eastAsia="仿宋"/>
          <w:sz w:val="28"/>
        </w:rPr>
        <w:t>编号：</w:t>
      </w:r>
      <w:r>
        <w:rPr>
          <w:rFonts w:hint="eastAsia" w:ascii="仿宋" w:hAnsi="仿宋" w:eastAsia="仿宋"/>
          <w:sz w:val="28"/>
          <w:u w:val="single"/>
        </w:rPr>
        <w:t xml:space="preserve">            </w:t>
      </w:r>
    </w:p>
    <w:p w14:paraId="22C6F275">
      <w:pPr>
        <w:spacing w:line="480" w:lineRule="auto"/>
        <w:ind w:right="28"/>
        <w:jc w:val="center"/>
        <w:rPr>
          <w:rFonts w:ascii="方正小标宋简体" w:hAnsi="方正小标宋_GBK" w:eastAsia="方正小标宋简体"/>
          <w:kern w:val="0"/>
          <w:sz w:val="44"/>
          <w:szCs w:val="44"/>
        </w:rPr>
      </w:pPr>
    </w:p>
    <w:p w14:paraId="710BCC26">
      <w:pPr>
        <w:spacing w:line="360" w:lineRule="auto"/>
        <w:jc w:val="center"/>
        <w:rPr>
          <w:rFonts w:ascii="方正小标宋简体" w:eastAsia="方正小标宋简体"/>
          <w:sz w:val="52"/>
          <w:szCs w:val="52"/>
        </w:rPr>
      </w:pPr>
      <w:r>
        <w:rPr>
          <w:rFonts w:hint="eastAsia" w:ascii="方正小标宋简体" w:eastAsia="方正小标宋简体"/>
          <w:sz w:val="52"/>
          <w:szCs w:val="52"/>
        </w:rPr>
        <w:t>武昌首义学院</w:t>
      </w:r>
    </w:p>
    <w:p w14:paraId="391582E3">
      <w:pPr>
        <w:spacing w:before="468" w:beforeLines="150" w:line="360" w:lineRule="auto"/>
        <w:jc w:val="center"/>
        <w:rPr>
          <w:rFonts w:eastAsia="黑体"/>
          <w:sz w:val="28"/>
        </w:rPr>
      </w:pPr>
      <w:r>
        <w:rPr>
          <w:rFonts w:hint="eastAsia" w:ascii="黑体" w:eastAsia="黑体"/>
          <w:sz w:val="52"/>
        </w:rPr>
        <w:t>智慧课程建设</w:t>
      </w:r>
      <w:r>
        <w:rPr>
          <w:rFonts w:hint="eastAsia" w:ascii="黑体" w:eastAsia="黑体"/>
          <w:sz w:val="52"/>
          <w:lang w:val="en-US" w:eastAsia="zh-CN"/>
        </w:rPr>
        <w:t>项目</w:t>
      </w:r>
      <w:bookmarkStart w:id="0" w:name="_GoBack"/>
      <w:bookmarkEnd w:id="0"/>
      <w:r>
        <w:rPr>
          <w:rFonts w:hint="eastAsia" w:ascii="黑体" w:eastAsia="黑体"/>
          <w:sz w:val="52"/>
          <w:szCs w:val="48"/>
        </w:rPr>
        <w:t>申请表</w:t>
      </w:r>
    </w:p>
    <w:p w14:paraId="0D1F4F81">
      <w:pPr>
        <w:spacing w:line="520" w:lineRule="exact"/>
        <w:ind w:right="26"/>
        <w:jc w:val="center"/>
        <w:rPr>
          <w:rFonts w:ascii="黑体" w:hAnsi="黑体" w:eastAsia="黑体"/>
          <w:sz w:val="36"/>
          <w:szCs w:val="36"/>
        </w:rPr>
      </w:pPr>
    </w:p>
    <w:p w14:paraId="50FFA63A">
      <w:pPr>
        <w:spacing w:line="520" w:lineRule="exact"/>
        <w:ind w:right="26"/>
        <w:jc w:val="center"/>
        <w:rPr>
          <w:rFonts w:ascii="黑体" w:hAnsi="黑体" w:eastAsia="黑体"/>
          <w:sz w:val="36"/>
          <w:szCs w:val="36"/>
        </w:rPr>
      </w:pPr>
    </w:p>
    <w:p w14:paraId="05F01AF9">
      <w:pPr>
        <w:spacing w:line="520" w:lineRule="exact"/>
        <w:ind w:right="26"/>
        <w:jc w:val="center"/>
        <w:rPr>
          <w:rFonts w:ascii="黑体" w:hAnsi="黑体" w:eastAsia="黑体"/>
          <w:sz w:val="36"/>
          <w:szCs w:val="36"/>
        </w:rPr>
      </w:pPr>
    </w:p>
    <w:p w14:paraId="783A4411">
      <w:pPr>
        <w:spacing w:line="800" w:lineRule="exact"/>
        <w:ind w:right="28" w:firstLine="1280" w:firstLineChars="400"/>
        <w:rPr>
          <w:rFonts w:ascii="黑体" w:hAnsi="黑体" w:eastAsia="黑体"/>
          <w:sz w:val="32"/>
          <w:szCs w:val="36"/>
        </w:rPr>
      </w:pPr>
      <w:r>
        <w:rPr>
          <w:rFonts w:hint="eastAsia" w:ascii="黑体" w:hAnsi="黑体" w:eastAsia="黑体"/>
          <w:sz w:val="32"/>
          <w:szCs w:val="36"/>
        </w:rPr>
        <w:t>院部名称：</w:t>
      </w:r>
    </w:p>
    <w:p w14:paraId="256C8F02">
      <w:pPr>
        <w:spacing w:line="800" w:lineRule="exact"/>
        <w:ind w:right="28" w:firstLine="1280" w:firstLineChars="400"/>
        <w:rPr>
          <w:rFonts w:ascii="黑体" w:hAnsi="黑体" w:eastAsia="黑体"/>
          <w:sz w:val="32"/>
          <w:szCs w:val="36"/>
        </w:rPr>
      </w:pPr>
      <w:r>
        <w:rPr>
          <w:rFonts w:hint="eastAsia" w:ascii="黑体" w:hAnsi="黑体" w:eastAsia="黑体"/>
          <w:sz w:val="32"/>
          <w:szCs w:val="36"/>
        </w:rPr>
        <w:t>课程名称：</w:t>
      </w:r>
    </w:p>
    <w:p w14:paraId="045A7531">
      <w:pPr>
        <w:spacing w:line="800" w:lineRule="exact"/>
        <w:ind w:right="28" w:firstLine="1280" w:firstLineChars="400"/>
        <w:rPr>
          <w:rFonts w:ascii="黑体" w:hAnsi="黑体" w:eastAsia="黑体"/>
          <w:sz w:val="32"/>
          <w:szCs w:val="36"/>
          <w:u w:val="single"/>
        </w:rPr>
      </w:pPr>
      <w:r>
        <w:rPr>
          <w:rFonts w:hint="eastAsia" w:ascii="黑体" w:hAnsi="黑体" w:eastAsia="黑体"/>
          <w:sz w:val="32"/>
          <w:szCs w:val="36"/>
        </w:rPr>
        <w:t>课程负责人：</w:t>
      </w:r>
    </w:p>
    <w:p w14:paraId="7CC967BA">
      <w:pPr>
        <w:spacing w:line="800" w:lineRule="exact"/>
        <w:ind w:right="28" w:firstLine="1280" w:firstLineChars="400"/>
        <w:rPr>
          <w:rFonts w:ascii="黑体" w:hAnsi="黑体" w:eastAsia="黑体"/>
          <w:sz w:val="32"/>
          <w:szCs w:val="36"/>
        </w:rPr>
      </w:pPr>
      <w:r>
        <w:rPr>
          <w:rFonts w:hint="eastAsia" w:ascii="黑体" w:hAnsi="黑体" w:eastAsia="黑体"/>
          <w:sz w:val="32"/>
          <w:szCs w:val="36"/>
        </w:rPr>
        <w:t>联系电话：</w:t>
      </w:r>
    </w:p>
    <w:p w14:paraId="220F5764">
      <w:pPr>
        <w:spacing w:line="800" w:lineRule="exact"/>
        <w:ind w:right="28" w:firstLine="1280" w:firstLineChars="400"/>
        <w:rPr>
          <w:rFonts w:ascii="仿宋_GB2312" w:hAnsi="黑体" w:eastAsia="仿宋_GB2312"/>
          <w:sz w:val="32"/>
          <w:szCs w:val="36"/>
          <w:u w:val="single"/>
        </w:rPr>
      </w:pPr>
      <w:r>
        <w:rPr>
          <w:rFonts w:hint="eastAsia" w:ascii="黑体" w:hAnsi="黑体" w:eastAsia="黑体"/>
          <w:sz w:val="32"/>
          <w:szCs w:val="36"/>
        </w:rPr>
        <w:t>申报日期：</w:t>
      </w:r>
    </w:p>
    <w:p w14:paraId="7227AB84">
      <w:pPr>
        <w:snapToGrid w:val="0"/>
        <w:spacing w:line="240" w:lineRule="atLeast"/>
        <w:ind w:firstLine="539"/>
        <w:jc w:val="center"/>
        <w:rPr>
          <w:rFonts w:ascii="黑体" w:hAnsi="黑体" w:eastAsia="黑体"/>
          <w:sz w:val="28"/>
        </w:rPr>
      </w:pPr>
    </w:p>
    <w:p w14:paraId="3EDA84E3">
      <w:pPr>
        <w:snapToGrid w:val="0"/>
        <w:spacing w:line="240" w:lineRule="atLeast"/>
        <w:ind w:firstLine="539"/>
        <w:jc w:val="center"/>
        <w:rPr>
          <w:rFonts w:ascii="黑体" w:hAnsi="黑体" w:eastAsia="黑体"/>
          <w:sz w:val="28"/>
        </w:rPr>
      </w:pPr>
    </w:p>
    <w:p w14:paraId="04F08300">
      <w:pPr>
        <w:snapToGrid w:val="0"/>
        <w:spacing w:line="240" w:lineRule="atLeast"/>
        <w:ind w:firstLine="539"/>
        <w:jc w:val="center"/>
        <w:rPr>
          <w:rFonts w:ascii="黑体" w:hAnsi="黑体" w:eastAsia="黑体"/>
          <w:sz w:val="28"/>
        </w:rPr>
      </w:pPr>
    </w:p>
    <w:p w14:paraId="2D383BAB">
      <w:pPr>
        <w:snapToGrid w:val="0"/>
        <w:spacing w:line="240" w:lineRule="atLeast"/>
        <w:ind w:firstLine="539"/>
        <w:jc w:val="center"/>
        <w:rPr>
          <w:rFonts w:ascii="黑体" w:hAnsi="黑体" w:eastAsia="黑体"/>
          <w:sz w:val="32"/>
          <w:szCs w:val="32"/>
        </w:rPr>
      </w:pPr>
    </w:p>
    <w:p w14:paraId="3A3E2857">
      <w:pPr>
        <w:jc w:val="center"/>
        <w:rPr>
          <w:rFonts w:ascii="黑体" w:hAnsi="黑体" w:eastAsia="黑体"/>
          <w:sz w:val="32"/>
          <w:szCs w:val="32"/>
        </w:rPr>
      </w:pPr>
    </w:p>
    <w:p w14:paraId="125706B1">
      <w:pPr>
        <w:jc w:val="center"/>
        <w:rPr>
          <w:rFonts w:ascii="黑体" w:hAnsi="黑体" w:eastAsia="黑体"/>
          <w:sz w:val="32"/>
          <w:szCs w:val="32"/>
        </w:rPr>
      </w:pPr>
    </w:p>
    <w:p w14:paraId="70ACF7FE">
      <w:pPr>
        <w:jc w:val="center"/>
        <w:rPr>
          <w:rFonts w:eastAsia="黑体"/>
        </w:rPr>
      </w:pPr>
      <w:r>
        <w:rPr>
          <w:rFonts w:ascii="黑体" w:hAnsi="黑体" w:eastAsia="黑体"/>
          <w:sz w:val="32"/>
          <w:szCs w:val="32"/>
        </w:rPr>
        <w:t>二○</w:t>
      </w:r>
      <w:r>
        <w:rPr>
          <w:rFonts w:hint="eastAsia" w:ascii="黑体" w:hAnsi="黑体" w:eastAsia="黑体"/>
          <w:sz w:val="32"/>
          <w:szCs w:val="32"/>
        </w:rPr>
        <w:t>二五</w:t>
      </w:r>
      <w:r>
        <w:rPr>
          <w:rFonts w:ascii="黑体" w:hAnsi="黑体" w:eastAsia="黑体"/>
          <w:sz w:val="32"/>
          <w:szCs w:val="32"/>
        </w:rPr>
        <w:t>年</w:t>
      </w:r>
      <w:r>
        <w:rPr>
          <w:rFonts w:hint="eastAsia" w:ascii="黑体" w:hAnsi="黑体" w:eastAsia="黑体"/>
          <w:sz w:val="32"/>
          <w:szCs w:val="32"/>
        </w:rPr>
        <w:t>六</w:t>
      </w:r>
      <w:r>
        <w:rPr>
          <w:rFonts w:ascii="黑体" w:hAnsi="黑体" w:eastAsia="黑体"/>
          <w:sz w:val="32"/>
          <w:szCs w:val="32"/>
        </w:rPr>
        <w:t>月</w:t>
      </w:r>
      <w:r>
        <w:rPr>
          <w:rFonts w:hint="eastAsia" w:ascii="黑体" w:hAnsi="黑体" w:eastAsia="黑体"/>
          <w:sz w:val="32"/>
          <w:szCs w:val="32"/>
        </w:rPr>
        <w:t>制</w:t>
      </w:r>
    </w:p>
    <w:p w14:paraId="17025C7B"/>
    <w:p w14:paraId="4C4D4B60"/>
    <w:p w14:paraId="5763AE8B">
      <w:pPr>
        <w:widowControl/>
        <w:jc w:val="center"/>
      </w:pPr>
    </w:p>
    <w:p w14:paraId="2B822495">
      <w:pPr>
        <w:widowControl/>
        <w:jc w:val="center"/>
        <w:rPr>
          <w:rFonts w:ascii="方正小标宋简体" w:eastAsia="方正小标宋简体"/>
          <w:sz w:val="36"/>
          <w:szCs w:val="36"/>
        </w:rPr>
      </w:pPr>
    </w:p>
    <w:p w14:paraId="50C6AED9">
      <w:pPr>
        <w:pStyle w:val="2"/>
      </w:pPr>
    </w:p>
    <w:p w14:paraId="0DA81842">
      <w:pPr>
        <w:widowControl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填报说明</w:t>
      </w:r>
    </w:p>
    <w:p w14:paraId="6D1ADDCA">
      <w:pPr>
        <w:widowControl/>
        <w:jc w:val="center"/>
        <w:rPr>
          <w:rFonts w:ascii="方正小标宋简体" w:eastAsia="方正小标宋简体"/>
          <w:sz w:val="32"/>
          <w:szCs w:val="32"/>
        </w:rPr>
      </w:pPr>
    </w:p>
    <w:p w14:paraId="2738C93A">
      <w:pPr>
        <w:widowControl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1.</w:t>
      </w:r>
      <w:r>
        <w:rPr>
          <w:rFonts w:hint="eastAsia" w:ascii="仿宋" w:hAnsi="仿宋" w:eastAsia="仿宋"/>
          <w:sz w:val="32"/>
          <w:szCs w:val="32"/>
        </w:rPr>
        <w:t>申请表</w:t>
      </w:r>
      <w:r>
        <w:rPr>
          <w:rFonts w:hint="eastAsia" w:ascii="仿宋_GB2312" w:hAnsi="宋体" w:eastAsia="仿宋_GB2312"/>
          <w:sz w:val="32"/>
          <w:szCs w:val="32"/>
        </w:rPr>
        <w:t>封面左上角“编号”栏，所有申报者均无须填写，待课程评审结束后由教务处填写。</w:t>
      </w:r>
    </w:p>
    <w:p w14:paraId="729AA656">
      <w:pPr>
        <w:widowControl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</w:t>
      </w:r>
      <w:r>
        <w:rPr>
          <w:rFonts w:ascii="仿宋" w:hAnsi="仿宋" w:eastAsia="仿宋"/>
          <w:sz w:val="32"/>
          <w:szCs w:val="32"/>
        </w:rPr>
        <w:t>.</w:t>
      </w:r>
      <w:r>
        <w:rPr>
          <w:rFonts w:hint="eastAsia" w:ascii="仿宋_GB2312" w:hAnsi="宋体" w:eastAsia="仿宋_GB2312"/>
          <w:sz w:val="32"/>
          <w:szCs w:val="32"/>
        </w:rPr>
        <w:t>相关材料需经学院（部）审核，确属真实无误后签署意见并加盖公章。</w:t>
      </w:r>
    </w:p>
    <w:p w14:paraId="0FF59636">
      <w:pPr>
        <w:widowControl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</w:t>
      </w:r>
      <w:r>
        <w:rPr>
          <w:rFonts w:ascii="仿宋" w:hAnsi="仿宋" w:eastAsia="仿宋"/>
          <w:sz w:val="32"/>
          <w:szCs w:val="32"/>
        </w:rPr>
        <w:t>.</w:t>
      </w:r>
      <w:r>
        <w:rPr>
          <w:rFonts w:hint="eastAsia" w:ascii="仿宋_GB2312" w:hAnsi="宋体" w:eastAsia="仿宋_GB2312"/>
          <w:sz w:val="32"/>
          <w:szCs w:val="32"/>
        </w:rPr>
        <w:t>申请表一式三份，须用A4纸，小4号字，装订成册</w:t>
      </w:r>
      <w:r>
        <w:rPr>
          <w:rFonts w:eastAsia="仿宋_GB2312"/>
          <w:sz w:val="32"/>
          <w:szCs w:val="32"/>
        </w:rPr>
        <w:t>。</w:t>
      </w:r>
    </w:p>
    <w:p w14:paraId="5D13A250">
      <w:pPr>
        <w:spacing w:line="360" w:lineRule="auto"/>
        <w:rPr>
          <w:rFonts w:ascii="仿宋_GB2312" w:hAnsi="宋体" w:eastAsia="仿宋_GB2312"/>
          <w:sz w:val="32"/>
          <w:szCs w:val="32"/>
        </w:rPr>
      </w:pPr>
    </w:p>
    <w:p w14:paraId="26887004">
      <w:pPr>
        <w:widowControl/>
        <w:ind w:firstLine="640" w:firstLineChars="200"/>
        <w:rPr>
          <w:rFonts w:ascii="仿宋" w:hAnsi="仿宋" w:eastAsia="仿宋"/>
          <w:sz w:val="32"/>
          <w:szCs w:val="32"/>
        </w:rPr>
      </w:pPr>
    </w:p>
    <w:p w14:paraId="198CD264">
      <w:pPr>
        <w:pStyle w:val="10"/>
        <w:widowControl/>
        <w:ind w:left="360" w:firstLine="0" w:firstLineChars="0"/>
        <w:rPr>
          <w:rFonts w:ascii="仿宋" w:hAnsi="仿宋" w:eastAsia="仿宋"/>
          <w:sz w:val="32"/>
          <w:szCs w:val="32"/>
        </w:rPr>
      </w:pPr>
    </w:p>
    <w:p w14:paraId="417BEC31">
      <w:pPr>
        <w:pStyle w:val="10"/>
        <w:widowControl/>
        <w:ind w:left="360" w:firstLine="0" w:firstLineChars="0"/>
        <w:rPr>
          <w:rFonts w:ascii="仿宋" w:hAnsi="仿宋" w:eastAsia="仿宋"/>
          <w:sz w:val="32"/>
          <w:szCs w:val="32"/>
        </w:rPr>
      </w:pPr>
    </w:p>
    <w:p w14:paraId="137D6071">
      <w:pPr>
        <w:pStyle w:val="10"/>
        <w:widowControl/>
        <w:ind w:left="360" w:firstLine="0" w:firstLineChars="0"/>
        <w:rPr>
          <w:rFonts w:ascii="仿宋" w:hAnsi="仿宋" w:eastAsia="仿宋"/>
          <w:sz w:val="32"/>
          <w:szCs w:val="32"/>
        </w:rPr>
      </w:pPr>
    </w:p>
    <w:p w14:paraId="3523479D">
      <w:pPr>
        <w:pStyle w:val="10"/>
        <w:widowControl/>
        <w:ind w:left="360" w:firstLine="0" w:firstLineChars="0"/>
        <w:rPr>
          <w:rFonts w:ascii="仿宋" w:hAnsi="仿宋" w:eastAsia="仿宋"/>
          <w:sz w:val="32"/>
          <w:szCs w:val="32"/>
        </w:rPr>
      </w:pPr>
    </w:p>
    <w:p w14:paraId="365A4DC3">
      <w:pPr>
        <w:pStyle w:val="10"/>
        <w:widowControl/>
        <w:ind w:left="360" w:firstLine="0" w:firstLineChars="0"/>
        <w:rPr>
          <w:rFonts w:ascii="仿宋" w:hAnsi="仿宋" w:eastAsia="仿宋"/>
          <w:sz w:val="32"/>
          <w:szCs w:val="32"/>
        </w:rPr>
      </w:pPr>
    </w:p>
    <w:p w14:paraId="3B8EEAE8">
      <w:pPr>
        <w:pStyle w:val="10"/>
        <w:widowControl/>
        <w:ind w:left="360" w:firstLine="0" w:firstLineChars="0"/>
        <w:rPr>
          <w:rFonts w:ascii="仿宋" w:hAnsi="仿宋" w:eastAsia="仿宋"/>
          <w:sz w:val="32"/>
          <w:szCs w:val="32"/>
        </w:rPr>
      </w:pPr>
    </w:p>
    <w:p w14:paraId="7CFF73C4">
      <w:pPr>
        <w:pStyle w:val="10"/>
        <w:widowControl/>
        <w:ind w:left="360" w:firstLine="0" w:firstLineChars="0"/>
        <w:rPr>
          <w:rFonts w:ascii="仿宋" w:hAnsi="仿宋" w:eastAsia="仿宋"/>
          <w:sz w:val="32"/>
          <w:szCs w:val="32"/>
        </w:rPr>
      </w:pPr>
    </w:p>
    <w:p w14:paraId="133F7482">
      <w:pPr>
        <w:widowControl/>
        <w:jc w:val="left"/>
        <w:rPr>
          <w:rFonts w:ascii="黑体" w:hAnsi="黑体" w:eastAsia="黑体"/>
          <w:sz w:val="24"/>
        </w:rPr>
      </w:pPr>
      <w:r>
        <w:rPr>
          <w:rFonts w:ascii="黑体" w:hAnsi="黑体" w:eastAsia="黑体"/>
          <w:sz w:val="24"/>
        </w:rPr>
        <w:br w:type="page"/>
      </w:r>
    </w:p>
    <w:p w14:paraId="18B12AC3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一、课程基本信息</w:t>
      </w:r>
    </w:p>
    <w:tbl>
      <w:tblPr>
        <w:tblStyle w:val="7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4"/>
        <w:gridCol w:w="1965"/>
        <w:gridCol w:w="1965"/>
        <w:gridCol w:w="1966"/>
      </w:tblGrid>
      <w:tr w14:paraId="280D9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624" w:type="dxa"/>
            <w:vAlign w:val="center"/>
          </w:tcPr>
          <w:p w14:paraId="23F1CEB8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课程名称</w:t>
            </w:r>
          </w:p>
        </w:tc>
        <w:tc>
          <w:tcPr>
            <w:tcW w:w="1965" w:type="dxa"/>
          </w:tcPr>
          <w:p w14:paraId="046645CD">
            <w:pPr>
              <w:spacing w:line="34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965" w:type="dxa"/>
            <w:vAlign w:val="center"/>
          </w:tcPr>
          <w:p w14:paraId="5771D325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课程代码</w:t>
            </w:r>
          </w:p>
        </w:tc>
        <w:tc>
          <w:tcPr>
            <w:tcW w:w="1966" w:type="dxa"/>
          </w:tcPr>
          <w:p w14:paraId="32BCEE53">
            <w:pPr>
              <w:spacing w:line="34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172F5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624" w:type="dxa"/>
            <w:vAlign w:val="center"/>
          </w:tcPr>
          <w:p w14:paraId="6B95AA2A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课程负责人</w:t>
            </w:r>
          </w:p>
        </w:tc>
        <w:tc>
          <w:tcPr>
            <w:tcW w:w="1965" w:type="dxa"/>
          </w:tcPr>
          <w:p w14:paraId="21E81937">
            <w:pPr>
              <w:spacing w:line="34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965" w:type="dxa"/>
            <w:vAlign w:val="center"/>
          </w:tcPr>
          <w:p w14:paraId="56950AD3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所在单位</w:t>
            </w:r>
          </w:p>
        </w:tc>
        <w:tc>
          <w:tcPr>
            <w:tcW w:w="1966" w:type="dxa"/>
          </w:tcPr>
          <w:p w14:paraId="031855DF">
            <w:pPr>
              <w:spacing w:line="34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2F1B8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624" w:type="dxa"/>
            <w:vAlign w:val="center"/>
          </w:tcPr>
          <w:p w14:paraId="06DC031B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课程类别</w:t>
            </w:r>
          </w:p>
        </w:tc>
        <w:tc>
          <w:tcPr>
            <w:tcW w:w="5896" w:type="dxa"/>
            <w:gridSpan w:val="3"/>
            <w:vAlign w:val="center"/>
          </w:tcPr>
          <w:p w14:paraId="0D699515">
            <w:pPr>
              <w:spacing w:line="340" w:lineRule="exact"/>
              <w:ind w:firstLine="960" w:firstLineChars="40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○通识教育课      ○学科专业基础课</w:t>
            </w:r>
          </w:p>
          <w:p w14:paraId="48A3FA0D">
            <w:pPr>
              <w:spacing w:line="340" w:lineRule="exact"/>
              <w:ind w:firstLine="960" w:firstLineChars="40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○专业课          ○集中性教学实践</w:t>
            </w:r>
          </w:p>
        </w:tc>
      </w:tr>
      <w:tr w14:paraId="64897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624" w:type="dxa"/>
            <w:vAlign w:val="center"/>
          </w:tcPr>
          <w:p w14:paraId="630D2F9A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课程性质</w:t>
            </w:r>
          </w:p>
        </w:tc>
        <w:tc>
          <w:tcPr>
            <w:tcW w:w="5896" w:type="dxa"/>
            <w:gridSpan w:val="3"/>
            <w:vAlign w:val="center"/>
          </w:tcPr>
          <w:p w14:paraId="7A19BFC1">
            <w:pPr>
              <w:spacing w:line="340" w:lineRule="exact"/>
              <w:ind w:firstLine="960" w:firstLineChars="400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○必修            ○选修</w:t>
            </w:r>
          </w:p>
        </w:tc>
      </w:tr>
      <w:tr w14:paraId="12F52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624" w:type="dxa"/>
            <w:vAlign w:val="center"/>
          </w:tcPr>
          <w:p w14:paraId="45619512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开课年级</w:t>
            </w:r>
          </w:p>
        </w:tc>
        <w:tc>
          <w:tcPr>
            <w:tcW w:w="5896" w:type="dxa"/>
            <w:gridSpan w:val="3"/>
          </w:tcPr>
          <w:p w14:paraId="2BDCC061">
            <w:pPr>
              <w:spacing w:line="34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1DDBE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624" w:type="dxa"/>
            <w:vAlign w:val="center"/>
          </w:tcPr>
          <w:p w14:paraId="7538AF98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面向专业</w:t>
            </w:r>
          </w:p>
        </w:tc>
        <w:tc>
          <w:tcPr>
            <w:tcW w:w="5896" w:type="dxa"/>
            <w:gridSpan w:val="3"/>
          </w:tcPr>
          <w:p w14:paraId="7ADC615D">
            <w:pPr>
              <w:spacing w:line="34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6BB1D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624" w:type="dxa"/>
            <w:vAlign w:val="center"/>
          </w:tcPr>
          <w:p w14:paraId="5DAB5EEE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    时</w:t>
            </w:r>
          </w:p>
        </w:tc>
        <w:tc>
          <w:tcPr>
            <w:tcW w:w="5896" w:type="dxa"/>
            <w:gridSpan w:val="3"/>
          </w:tcPr>
          <w:p w14:paraId="29EAC67D">
            <w:pPr>
              <w:spacing w:line="34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79B1E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624" w:type="dxa"/>
            <w:vAlign w:val="center"/>
          </w:tcPr>
          <w:p w14:paraId="0D5E7F46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    分</w:t>
            </w:r>
          </w:p>
        </w:tc>
        <w:tc>
          <w:tcPr>
            <w:tcW w:w="5896" w:type="dxa"/>
            <w:gridSpan w:val="3"/>
          </w:tcPr>
          <w:p w14:paraId="6498CF81">
            <w:pPr>
              <w:spacing w:line="34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508EC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624" w:type="dxa"/>
            <w:vAlign w:val="center"/>
          </w:tcPr>
          <w:p w14:paraId="6B0B2066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主要教材</w:t>
            </w:r>
          </w:p>
        </w:tc>
        <w:tc>
          <w:tcPr>
            <w:tcW w:w="5896" w:type="dxa"/>
            <w:gridSpan w:val="3"/>
            <w:vAlign w:val="center"/>
          </w:tcPr>
          <w:p w14:paraId="4B8B3767">
            <w:pPr>
              <w:spacing w:line="34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书名、书号、作者、出版社、出版时间</w:t>
            </w:r>
          </w:p>
        </w:tc>
      </w:tr>
      <w:tr w14:paraId="451DE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624" w:type="dxa"/>
            <w:vMerge w:val="restart"/>
            <w:vAlign w:val="center"/>
          </w:tcPr>
          <w:p w14:paraId="37E2A2D0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最近两期开课时间</w:t>
            </w:r>
          </w:p>
        </w:tc>
        <w:tc>
          <w:tcPr>
            <w:tcW w:w="5896" w:type="dxa"/>
            <w:gridSpan w:val="3"/>
            <w:vAlign w:val="center"/>
          </w:tcPr>
          <w:p w14:paraId="7304E500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年  月  日—  年  月  日</w:t>
            </w:r>
          </w:p>
        </w:tc>
      </w:tr>
      <w:tr w14:paraId="6C4F4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624" w:type="dxa"/>
            <w:vMerge w:val="continue"/>
            <w:vAlign w:val="center"/>
          </w:tcPr>
          <w:p w14:paraId="74A61B77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5896" w:type="dxa"/>
            <w:gridSpan w:val="3"/>
            <w:vAlign w:val="center"/>
          </w:tcPr>
          <w:p w14:paraId="75C55520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年  月  日—  年  月  日</w:t>
            </w:r>
          </w:p>
        </w:tc>
      </w:tr>
      <w:tr w14:paraId="51E71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624" w:type="dxa"/>
            <w:vAlign w:val="center"/>
          </w:tcPr>
          <w:p w14:paraId="1EF3CD97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最近两期学生总人数</w:t>
            </w:r>
          </w:p>
        </w:tc>
        <w:tc>
          <w:tcPr>
            <w:tcW w:w="5896" w:type="dxa"/>
            <w:gridSpan w:val="3"/>
          </w:tcPr>
          <w:p w14:paraId="3E45CA26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02E6D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624" w:type="dxa"/>
            <w:vAlign w:val="center"/>
          </w:tcPr>
          <w:p w14:paraId="5857B690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课程负责人最近两期评教情况</w:t>
            </w:r>
          </w:p>
        </w:tc>
        <w:tc>
          <w:tcPr>
            <w:tcW w:w="5896" w:type="dxa"/>
            <w:gridSpan w:val="3"/>
          </w:tcPr>
          <w:p w14:paraId="7B11EBB4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○20xx-20xx学年第xx学期评教分数为xx</w:t>
            </w:r>
          </w:p>
          <w:p w14:paraId="0F3FEE5F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○20xx-20xx学年第xx学期评教分数为xx</w:t>
            </w:r>
          </w:p>
        </w:tc>
      </w:tr>
      <w:tr w14:paraId="1B5F1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624" w:type="dxa"/>
            <w:vAlign w:val="center"/>
          </w:tcPr>
          <w:p w14:paraId="45F3CDE3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所属专业是否为国家级、省级一流专业</w:t>
            </w:r>
          </w:p>
        </w:tc>
        <w:tc>
          <w:tcPr>
            <w:tcW w:w="5896" w:type="dxa"/>
            <w:gridSpan w:val="3"/>
            <w:vAlign w:val="center"/>
          </w:tcPr>
          <w:p w14:paraId="02FF01C6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147471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仿宋_GB2312" w:hAnsi="仿宋_GB2312" w:eastAsia="仿宋_GB2312" w:cs="仿宋_GB2312"/>
                  <w:sz w:val="24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sz w:val="24"/>
                  </w:rPr>
                  <w:t>☐</w:t>
                </w:r>
              </w:sdtContent>
            </w:sdt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国家级        </w:t>
            </w: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147478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仿宋_GB2312" w:hAnsi="仿宋_GB2312" w:eastAsia="仿宋_GB2312" w:cs="仿宋_GB2312"/>
                  <w:sz w:val="24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sz w:val="24"/>
                  </w:rPr>
                  <w:t>☐</w:t>
                </w:r>
              </w:sdtContent>
            </w:sdt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省级         </w:t>
            </w: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147477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仿宋_GB2312" w:hAnsi="仿宋_GB2312" w:eastAsia="仿宋_GB2312" w:cs="仿宋_GB2312"/>
                  <w:sz w:val="24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sz w:val="24"/>
                  </w:rPr>
                  <w:t>☐</w:t>
                </w:r>
              </w:sdtContent>
            </w:sdt>
            <w:r>
              <w:rPr>
                <w:rFonts w:hint="eastAsia" w:ascii="仿宋_GB2312" w:hAnsi="仿宋_GB2312" w:eastAsia="仿宋_GB2312" w:cs="仿宋_GB2312"/>
                <w:sz w:val="24"/>
              </w:rPr>
              <w:t>其他</w:t>
            </w:r>
          </w:p>
        </w:tc>
      </w:tr>
      <w:tr w14:paraId="17F13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624" w:type="dxa"/>
            <w:vAlign w:val="center"/>
          </w:tcPr>
          <w:p w14:paraId="2CFB4CA4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是否为国家级、省级一流课程</w:t>
            </w:r>
          </w:p>
        </w:tc>
        <w:tc>
          <w:tcPr>
            <w:tcW w:w="5896" w:type="dxa"/>
            <w:gridSpan w:val="3"/>
            <w:vAlign w:val="center"/>
          </w:tcPr>
          <w:p w14:paraId="1491ACA6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147479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仿宋_GB2312" w:hAnsi="仿宋_GB2312" w:eastAsia="仿宋_GB2312" w:cs="仿宋_GB2312"/>
                  <w:sz w:val="24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sz w:val="24"/>
                  </w:rPr>
                  <w:t>☐</w:t>
                </w:r>
              </w:sdtContent>
            </w:sdt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国家级        </w:t>
            </w: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147451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仿宋_GB2312" w:hAnsi="仿宋_GB2312" w:eastAsia="仿宋_GB2312" w:cs="仿宋_GB2312"/>
                  <w:sz w:val="24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sz w:val="24"/>
                  </w:rPr>
                  <w:t>☐</w:t>
                </w:r>
              </w:sdtContent>
            </w:sdt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省级         </w:t>
            </w: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147464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仿宋_GB2312" w:hAnsi="仿宋_GB2312" w:eastAsia="仿宋_GB2312" w:cs="仿宋_GB2312"/>
                  <w:sz w:val="24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sz w:val="24"/>
                  </w:rPr>
                  <w:t>☐</w:t>
                </w:r>
              </w:sdtContent>
            </w:sdt>
            <w:r>
              <w:rPr>
                <w:rFonts w:hint="eastAsia" w:ascii="仿宋_GB2312" w:hAnsi="仿宋_GB2312" w:eastAsia="仿宋_GB2312" w:cs="仿宋_GB2312"/>
                <w:sz w:val="24"/>
              </w:rPr>
              <w:t>其他</w:t>
            </w:r>
          </w:p>
        </w:tc>
      </w:tr>
      <w:tr w14:paraId="707BD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624" w:type="dxa"/>
            <w:vAlign w:val="center"/>
          </w:tcPr>
          <w:p w14:paraId="0E43256D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是否为校级在线开放课程</w:t>
            </w:r>
          </w:p>
        </w:tc>
        <w:tc>
          <w:tcPr>
            <w:tcW w:w="5896" w:type="dxa"/>
            <w:gridSpan w:val="3"/>
            <w:vAlign w:val="center"/>
          </w:tcPr>
          <w:p w14:paraId="560D1F8C">
            <w:pPr>
              <w:spacing w:line="340" w:lineRule="exact"/>
              <w:ind w:firstLine="720" w:firstLineChars="300"/>
              <w:rPr>
                <w:rFonts w:ascii="仿宋_GB2312" w:hAnsi="仿宋_GB2312" w:eastAsia="仿宋_GB2312" w:cs="仿宋_GB2312"/>
                <w:sz w:val="24"/>
              </w:rPr>
            </w:pP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147473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仿宋_GB2312" w:hAnsi="仿宋_GB2312" w:eastAsia="仿宋_GB2312" w:cs="仿宋_GB2312"/>
                  <w:sz w:val="24"/>
                </w:rPr>
              </w:sdtEndPr>
              <w:sdtContent>
                <w:r>
                  <w:rPr>
                    <w:rFonts w:hint="eastAsia" w:ascii="MS Gothic" w:hAnsi="MS Gothic" w:eastAsia="仿宋_GB2312" w:cs="仿宋_GB2312"/>
                    <w:sz w:val="24"/>
                  </w:rPr>
                  <w:t>☐</w:t>
                </w:r>
              </w:sdtContent>
            </w:sdt>
            <w:r>
              <w:rPr>
                <w:rFonts w:hint="eastAsia" w:ascii="仿宋_GB2312" w:hAnsi="仿宋_GB2312" w:eastAsia="仿宋_GB2312" w:cs="仿宋_GB2312"/>
                <w:sz w:val="24"/>
              </w:rPr>
              <w:t>是，上线平台为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</w:t>
            </w: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147453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仿宋_GB2312" w:hAnsi="仿宋_GB2312" w:eastAsia="仿宋_GB2312" w:cs="仿宋_GB2312"/>
                  <w:sz w:val="24"/>
                </w:rPr>
              </w:sdtEndPr>
              <w:sdtContent>
                <w:r>
                  <w:rPr>
                    <w:rFonts w:hint="eastAsia" w:ascii="MS Gothic" w:hAnsi="MS Gothic" w:eastAsia="仿宋_GB2312" w:cs="仿宋_GB2312"/>
                    <w:sz w:val="24"/>
                  </w:rPr>
                  <w:t>☐</w:t>
                </w:r>
              </w:sdtContent>
            </w:sdt>
            <w:r>
              <w:rPr>
                <w:rFonts w:hint="eastAsia" w:ascii="仿宋_GB2312" w:hAnsi="仿宋_GB2312" w:eastAsia="仿宋_GB2312" w:cs="仿宋_GB2312"/>
                <w:sz w:val="24"/>
              </w:rPr>
              <w:t>否</w:t>
            </w:r>
          </w:p>
        </w:tc>
      </w:tr>
      <w:tr w14:paraId="4DC4B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624" w:type="dxa"/>
            <w:vAlign w:val="center"/>
          </w:tcPr>
          <w:p w14:paraId="6CA82FC6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已有教学资源</w:t>
            </w:r>
          </w:p>
          <w:p w14:paraId="15C0EA13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（可多选）</w:t>
            </w:r>
          </w:p>
        </w:tc>
        <w:tc>
          <w:tcPr>
            <w:tcW w:w="5896" w:type="dxa"/>
            <w:gridSpan w:val="3"/>
            <w:vAlign w:val="center"/>
          </w:tcPr>
          <w:p w14:paraId="2637242F">
            <w:pPr>
              <w:spacing w:line="34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F0A3"/>
            </w:r>
            <w:r>
              <w:rPr>
                <w:rFonts w:hint="eastAsia" w:ascii="仿宋_GB2312" w:hAnsi="仿宋_GB2312" w:eastAsia="仿宋_GB2312" w:cs="仿宋_GB2312"/>
                <w:sz w:val="24"/>
                <w:lang w:eastAsia="zh-Hans"/>
              </w:rPr>
              <w:t>视频课程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F0A3"/>
            </w:r>
            <w:r>
              <w:rPr>
                <w:rFonts w:hint="eastAsia" w:ascii="仿宋_GB2312" w:hAnsi="仿宋_GB2312" w:eastAsia="仿宋_GB2312" w:cs="仿宋_GB2312"/>
                <w:sz w:val="24"/>
                <w:lang w:eastAsia="zh-Hans"/>
              </w:rPr>
              <w:t xml:space="preserve">微课视频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Hans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F0A3"/>
            </w:r>
            <w:r>
              <w:rPr>
                <w:rFonts w:hint="eastAsia" w:ascii="仿宋_GB2312" w:hAnsi="仿宋_GB2312" w:eastAsia="仿宋_GB2312" w:cs="仿宋_GB2312"/>
                <w:sz w:val="24"/>
                <w:lang w:eastAsia="zh-Hans"/>
              </w:rPr>
              <w:t>课堂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实录</w:t>
            </w:r>
          </w:p>
          <w:p w14:paraId="45822466">
            <w:pPr>
              <w:spacing w:line="340" w:lineRule="exact"/>
              <w:rPr>
                <w:rFonts w:ascii="仿宋_GB2312" w:hAnsi="仿宋_GB2312" w:eastAsia="仿宋_GB2312" w:cs="仿宋_GB2312"/>
                <w:sz w:val="24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F0A3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数字教材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Hans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Hans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F0A3"/>
            </w:r>
            <w:r>
              <w:rPr>
                <w:rFonts w:hint="eastAsia" w:ascii="仿宋_GB2312" w:hAnsi="仿宋_GB2312" w:eastAsia="仿宋_GB2312" w:cs="仿宋_GB2312"/>
                <w:sz w:val="24"/>
                <w:lang w:eastAsia="zh-Hans"/>
              </w:rPr>
              <w:t>教学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课件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F0A3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电子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Hans"/>
              </w:rPr>
              <w:t>教案</w:t>
            </w:r>
          </w:p>
          <w:p w14:paraId="1E95870E">
            <w:pPr>
              <w:spacing w:line="340" w:lineRule="exact"/>
              <w:rPr>
                <w:rFonts w:ascii="仿宋_GB2312" w:hAnsi="仿宋_GB2312" w:eastAsia="仿宋_GB2312" w:cs="仿宋_GB2312"/>
                <w:sz w:val="24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F0A3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教学案例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F0A3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测试题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Hans"/>
              </w:rPr>
              <w:t>库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F0A3"/>
            </w:r>
            <w:r>
              <w:rPr>
                <w:rFonts w:hint="eastAsia" w:ascii="仿宋_GB2312" w:hAnsi="仿宋_GB2312" w:eastAsia="仿宋_GB2312" w:cs="仿宋_GB2312"/>
                <w:sz w:val="24"/>
                <w:lang w:eastAsia="zh-Hans"/>
              </w:rPr>
              <w:t>虚拟仿真</w:t>
            </w:r>
          </w:p>
          <w:p w14:paraId="35C6B475">
            <w:pPr>
              <w:spacing w:line="34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F0A3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其他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 </w:t>
            </w:r>
          </w:p>
        </w:tc>
      </w:tr>
    </w:tbl>
    <w:p w14:paraId="1F502446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二、课程团队</w:t>
      </w:r>
    </w:p>
    <w:tbl>
      <w:tblPr>
        <w:tblStyle w:val="7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915"/>
        <w:gridCol w:w="958"/>
        <w:gridCol w:w="1232"/>
        <w:gridCol w:w="765"/>
        <w:gridCol w:w="765"/>
        <w:gridCol w:w="1230"/>
        <w:gridCol w:w="1909"/>
        <w:gridCol w:w="12"/>
      </w:tblGrid>
      <w:tr w14:paraId="648FA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140" w:hRule="atLeast"/>
        </w:trPr>
        <w:tc>
          <w:tcPr>
            <w:tcW w:w="8508" w:type="dxa"/>
            <w:gridSpan w:val="8"/>
          </w:tcPr>
          <w:p w14:paraId="3048C9D9">
            <w:pPr>
              <w:spacing w:line="34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课程团队主要成员</w:t>
            </w:r>
          </w:p>
          <w:p w14:paraId="7E30279C">
            <w:pPr>
              <w:spacing w:line="34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</w:rPr>
              <w:t>（序号</w:t>
            </w:r>
            <w:r>
              <w:rPr>
                <w:rFonts w:eastAsia="仿宋_GB2312"/>
                <w:color w:val="FF0000"/>
                <w:sz w:val="24"/>
              </w:rPr>
              <w:t>1为课程负责人，课程负责人及团队其他主要成员总人数限5人之内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4"/>
              </w:rPr>
              <w:t>）</w:t>
            </w:r>
          </w:p>
        </w:tc>
      </w:tr>
      <w:tr w14:paraId="5C6BF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397" w:hRule="atLeast"/>
        </w:trPr>
        <w:tc>
          <w:tcPr>
            <w:tcW w:w="734" w:type="dxa"/>
            <w:vAlign w:val="center"/>
          </w:tcPr>
          <w:p w14:paraId="7AD785D3">
            <w:pPr>
              <w:spacing w:line="34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序号</w:t>
            </w:r>
          </w:p>
        </w:tc>
        <w:tc>
          <w:tcPr>
            <w:tcW w:w="915" w:type="dxa"/>
            <w:vAlign w:val="center"/>
          </w:tcPr>
          <w:p w14:paraId="7997FF5F">
            <w:pPr>
              <w:spacing w:line="34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姓名</w:t>
            </w:r>
          </w:p>
        </w:tc>
        <w:tc>
          <w:tcPr>
            <w:tcW w:w="958" w:type="dxa"/>
            <w:vAlign w:val="center"/>
          </w:tcPr>
          <w:p w14:paraId="129C141C">
            <w:pPr>
              <w:spacing w:line="34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单位</w:t>
            </w:r>
          </w:p>
        </w:tc>
        <w:tc>
          <w:tcPr>
            <w:tcW w:w="1232" w:type="dxa"/>
            <w:vAlign w:val="center"/>
          </w:tcPr>
          <w:p w14:paraId="78E16267">
            <w:pPr>
              <w:spacing w:line="34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出生年月</w:t>
            </w:r>
          </w:p>
        </w:tc>
        <w:tc>
          <w:tcPr>
            <w:tcW w:w="765" w:type="dxa"/>
            <w:vAlign w:val="center"/>
          </w:tcPr>
          <w:p w14:paraId="57137F3D">
            <w:pPr>
              <w:spacing w:line="34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职务</w:t>
            </w:r>
          </w:p>
        </w:tc>
        <w:tc>
          <w:tcPr>
            <w:tcW w:w="765" w:type="dxa"/>
            <w:vAlign w:val="center"/>
          </w:tcPr>
          <w:p w14:paraId="15FA9EAD">
            <w:pPr>
              <w:spacing w:line="34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职称</w:t>
            </w:r>
          </w:p>
        </w:tc>
        <w:tc>
          <w:tcPr>
            <w:tcW w:w="1230" w:type="dxa"/>
            <w:vAlign w:val="center"/>
          </w:tcPr>
          <w:p w14:paraId="598DDAEB">
            <w:pPr>
              <w:spacing w:line="34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手机号码</w:t>
            </w:r>
          </w:p>
        </w:tc>
        <w:tc>
          <w:tcPr>
            <w:tcW w:w="1909" w:type="dxa"/>
            <w:vAlign w:val="center"/>
          </w:tcPr>
          <w:p w14:paraId="1FA0A3B8">
            <w:pPr>
              <w:spacing w:line="34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教学任务</w:t>
            </w:r>
          </w:p>
        </w:tc>
      </w:tr>
      <w:tr w14:paraId="001E2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397" w:hRule="atLeast"/>
        </w:trPr>
        <w:tc>
          <w:tcPr>
            <w:tcW w:w="734" w:type="dxa"/>
          </w:tcPr>
          <w:p w14:paraId="13E75C12">
            <w:pPr>
              <w:spacing w:line="34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1</w:t>
            </w:r>
          </w:p>
        </w:tc>
        <w:tc>
          <w:tcPr>
            <w:tcW w:w="915" w:type="dxa"/>
          </w:tcPr>
          <w:p w14:paraId="29CD3260"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958" w:type="dxa"/>
          </w:tcPr>
          <w:p w14:paraId="7BD73416"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32" w:type="dxa"/>
          </w:tcPr>
          <w:p w14:paraId="4A9F9596"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65" w:type="dxa"/>
          </w:tcPr>
          <w:p w14:paraId="3D361BA6"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65" w:type="dxa"/>
          </w:tcPr>
          <w:p w14:paraId="62106457"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30" w:type="dxa"/>
          </w:tcPr>
          <w:p w14:paraId="2688B8F4"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909" w:type="dxa"/>
          </w:tcPr>
          <w:p w14:paraId="0C6F4E68"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34649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397" w:hRule="atLeast"/>
        </w:trPr>
        <w:tc>
          <w:tcPr>
            <w:tcW w:w="734" w:type="dxa"/>
          </w:tcPr>
          <w:p w14:paraId="5E1CCD5B">
            <w:pPr>
              <w:spacing w:line="34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2</w:t>
            </w:r>
          </w:p>
        </w:tc>
        <w:tc>
          <w:tcPr>
            <w:tcW w:w="915" w:type="dxa"/>
          </w:tcPr>
          <w:p w14:paraId="3E6D3538"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958" w:type="dxa"/>
          </w:tcPr>
          <w:p w14:paraId="5708D0E9"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32" w:type="dxa"/>
          </w:tcPr>
          <w:p w14:paraId="197F6123"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65" w:type="dxa"/>
          </w:tcPr>
          <w:p w14:paraId="560C51ED"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65" w:type="dxa"/>
          </w:tcPr>
          <w:p w14:paraId="4868CE35"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30" w:type="dxa"/>
          </w:tcPr>
          <w:p w14:paraId="6AFF3618"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909" w:type="dxa"/>
          </w:tcPr>
          <w:p w14:paraId="21056F74"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0DECC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397" w:hRule="atLeast"/>
        </w:trPr>
        <w:tc>
          <w:tcPr>
            <w:tcW w:w="734" w:type="dxa"/>
          </w:tcPr>
          <w:p w14:paraId="1BB9DEC7">
            <w:pPr>
              <w:spacing w:line="34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3</w:t>
            </w:r>
          </w:p>
        </w:tc>
        <w:tc>
          <w:tcPr>
            <w:tcW w:w="915" w:type="dxa"/>
          </w:tcPr>
          <w:p w14:paraId="122633B9"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958" w:type="dxa"/>
          </w:tcPr>
          <w:p w14:paraId="4632DFBE"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32" w:type="dxa"/>
          </w:tcPr>
          <w:p w14:paraId="1281D880"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65" w:type="dxa"/>
          </w:tcPr>
          <w:p w14:paraId="60EA60C2"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65" w:type="dxa"/>
          </w:tcPr>
          <w:p w14:paraId="36D23896"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30" w:type="dxa"/>
          </w:tcPr>
          <w:p w14:paraId="6F1F374F"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909" w:type="dxa"/>
          </w:tcPr>
          <w:p w14:paraId="44E29CFB"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339FF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397" w:hRule="atLeast"/>
        </w:trPr>
        <w:tc>
          <w:tcPr>
            <w:tcW w:w="734" w:type="dxa"/>
          </w:tcPr>
          <w:p w14:paraId="438FFFE5">
            <w:pPr>
              <w:spacing w:line="34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4</w:t>
            </w:r>
          </w:p>
        </w:tc>
        <w:tc>
          <w:tcPr>
            <w:tcW w:w="915" w:type="dxa"/>
          </w:tcPr>
          <w:p w14:paraId="2C04B209"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958" w:type="dxa"/>
          </w:tcPr>
          <w:p w14:paraId="62885E2C"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32" w:type="dxa"/>
          </w:tcPr>
          <w:p w14:paraId="741D3848"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65" w:type="dxa"/>
          </w:tcPr>
          <w:p w14:paraId="0D47AB3E"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65" w:type="dxa"/>
          </w:tcPr>
          <w:p w14:paraId="5155483E"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30" w:type="dxa"/>
          </w:tcPr>
          <w:p w14:paraId="3B5A44F2"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909" w:type="dxa"/>
          </w:tcPr>
          <w:p w14:paraId="6D88D9BE"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6913F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397" w:hRule="atLeast"/>
        </w:trPr>
        <w:tc>
          <w:tcPr>
            <w:tcW w:w="734" w:type="dxa"/>
          </w:tcPr>
          <w:p w14:paraId="41D33538">
            <w:pPr>
              <w:spacing w:line="34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5</w:t>
            </w:r>
          </w:p>
        </w:tc>
        <w:tc>
          <w:tcPr>
            <w:tcW w:w="915" w:type="dxa"/>
          </w:tcPr>
          <w:p w14:paraId="06E71E9B"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958" w:type="dxa"/>
          </w:tcPr>
          <w:p w14:paraId="35F83E8C"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32" w:type="dxa"/>
          </w:tcPr>
          <w:p w14:paraId="02D5D020"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65" w:type="dxa"/>
          </w:tcPr>
          <w:p w14:paraId="34C21BB7"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65" w:type="dxa"/>
          </w:tcPr>
          <w:p w14:paraId="6473B6D8"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30" w:type="dxa"/>
          </w:tcPr>
          <w:p w14:paraId="67AB65CC"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909" w:type="dxa"/>
          </w:tcPr>
          <w:p w14:paraId="3FBD44C1"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262DE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52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3F320">
            <w:pPr>
              <w:spacing w:line="34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课程负责人和团队成员教学情况</w:t>
            </w:r>
          </w:p>
        </w:tc>
      </w:tr>
      <w:tr w14:paraId="29416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0" w:hRule="atLeast"/>
        </w:trPr>
        <w:tc>
          <w:tcPr>
            <w:tcW w:w="8520" w:type="dxa"/>
            <w:gridSpan w:val="9"/>
            <w:tcBorders>
              <w:top w:val="single" w:color="auto" w:sz="4" w:space="0"/>
            </w:tcBorders>
          </w:tcPr>
          <w:p w14:paraId="4E3125DD">
            <w:pPr>
              <w:spacing w:line="340" w:lineRule="atLeast"/>
              <w:rPr>
                <w:rFonts w:ascii="楷体" w:hAnsi="楷体" w:eastAsia="楷体" w:cs="楷体"/>
                <w:color w:val="FF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</w:rPr>
              <w:t>（教学经历：近5年来在承担学校教学任务、开展教学研究、获得教学奖励方面的情况，特别是在人工智能赋能教育教学改革方面的情况。500字以内。）</w:t>
            </w:r>
          </w:p>
          <w:p w14:paraId="18659642">
            <w:pPr>
              <w:spacing w:line="340" w:lineRule="atLeast"/>
              <w:rPr>
                <w:rFonts w:ascii="楷体" w:hAnsi="楷体" w:eastAsia="楷体" w:cs="楷体"/>
                <w:sz w:val="24"/>
              </w:rPr>
            </w:pPr>
          </w:p>
          <w:p w14:paraId="58AB2031">
            <w:pPr>
              <w:spacing w:line="340" w:lineRule="atLeast"/>
              <w:rPr>
                <w:rFonts w:ascii="楷体" w:hAnsi="楷体" w:eastAsia="楷体" w:cs="楷体"/>
                <w:sz w:val="24"/>
              </w:rPr>
            </w:pPr>
          </w:p>
          <w:p w14:paraId="38ACA9C8">
            <w:pPr>
              <w:spacing w:line="340" w:lineRule="atLeast"/>
              <w:rPr>
                <w:rFonts w:ascii="楷体" w:hAnsi="楷体" w:eastAsia="楷体" w:cs="楷体"/>
                <w:sz w:val="24"/>
              </w:rPr>
            </w:pPr>
          </w:p>
          <w:p w14:paraId="02794921">
            <w:pPr>
              <w:spacing w:line="340" w:lineRule="atLeast"/>
              <w:rPr>
                <w:rFonts w:ascii="楷体" w:hAnsi="楷体" w:eastAsia="楷体" w:cs="楷体"/>
                <w:sz w:val="24"/>
              </w:rPr>
            </w:pPr>
          </w:p>
          <w:p w14:paraId="68D479B2">
            <w:pPr>
              <w:spacing w:line="340" w:lineRule="atLeast"/>
              <w:rPr>
                <w:rFonts w:ascii="楷体" w:hAnsi="楷体" w:eastAsia="楷体" w:cs="楷体"/>
                <w:sz w:val="24"/>
              </w:rPr>
            </w:pPr>
          </w:p>
          <w:p w14:paraId="55D56ACA">
            <w:pPr>
              <w:spacing w:line="340" w:lineRule="atLeast"/>
              <w:rPr>
                <w:rFonts w:ascii="楷体" w:hAnsi="楷体" w:eastAsia="楷体" w:cs="楷体"/>
                <w:sz w:val="24"/>
              </w:rPr>
            </w:pPr>
          </w:p>
        </w:tc>
      </w:tr>
    </w:tbl>
    <w:p w14:paraId="17EB4A08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三、课程教学目标（500字以内）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63018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8" w:hRule="atLeast"/>
        </w:trPr>
        <w:tc>
          <w:tcPr>
            <w:tcW w:w="8522" w:type="dxa"/>
          </w:tcPr>
          <w:p w14:paraId="361668D1">
            <w:pPr>
              <w:spacing w:line="340" w:lineRule="atLeast"/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</w:rPr>
              <w:t>（结合课程内容、学生情况、专业人才培养要求，具体描述教师在资源的结构化梳理、学生个性化学习路径、教师的针对性教学、教学质量的提升、专业的支撑度等方面的建设目标，以及学生学习本课程后应该达到的知识、能力、素质水平。）</w:t>
            </w:r>
          </w:p>
        </w:tc>
      </w:tr>
    </w:tbl>
    <w:p w14:paraId="52BFA0BE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四、课程基础与建设规划（2000字以内）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5B6A1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9" w:hRule="atLeast"/>
          <w:jc w:val="center"/>
        </w:trPr>
        <w:tc>
          <w:tcPr>
            <w:tcW w:w="5000" w:type="pct"/>
          </w:tcPr>
          <w:p w14:paraId="0E1E9204">
            <w:pPr>
              <w:spacing w:line="340" w:lineRule="atLeast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（一）课程建设基础</w:t>
            </w:r>
          </w:p>
          <w:p w14:paraId="34D1CAA7">
            <w:pPr>
              <w:spacing w:line="340" w:lineRule="atLeast"/>
              <w:rPr>
                <w:rFonts w:ascii="仿宋_GB2312" w:hAnsi="仿宋_GB2312" w:eastAsia="仿宋_GB2312" w:cs="仿宋_GB2312"/>
                <w:color w:val="FF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</w:rPr>
              <w:t>主要阐述课程建设发展历程、课程内容与资源建设及应用（支撑智慧课程建设的已有教学资源内容与应用情况，包括教材、微课视频、课堂实录、试题库、案例库等资源）、课程教学内容及组织实施、课程评价及成效等。</w:t>
            </w:r>
          </w:p>
          <w:p w14:paraId="175BF9F1">
            <w:pPr>
              <w:spacing w:line="340" w:lineRule="atLeast"/>
              <w:rPr>
                <w:sz w:val="24"/>
              </w:rPr>
            </w:pPr>
          </w:p>
        </w:tc>
      </w:tr>
      <w:tr w14:paraId="2351D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3" w:hRule="atLeast"/>
          <w:jc w:val="center"/>
        </w:trPr>
        <w:tc>
          <w:tcPr>
            <w:tcW w:w="5000" w:type="pct"/>
          </w:tcPr>
          <w:p w14:paraId="5DE4A517">
            <w:pPr>
              <w:spacing w:line="340" w:lineRule="atLeast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（二）建设内容规划</w:t>
            </w:r>
          </w:p>
          <w:p w14:paraId="60CB254D">
            <w:pPr>
              <w:spacing w:line="340" w:lineRule="atLeast"/>
              <w:rPr>
                <w:rFonts w:ascii="仿宋_GB2312" w:hAnsi="仿宋_GB2312" w:eastAsia="仿宋_GB2312" w:cs="仿宋_GB2312"/>
                <w:color w:val="FF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</w:rPr>
              <w:t>（具体描述基于智慧课程建设的教学章节设计、知识图谱与教学资源嵌入安排等。含教学主题设计、知识点设定、知识点类型定义、知识点内容设计、知识点关系构建、课程思政点整理等。）</w:t>
            </w:r>
          </w:p>
          <w:p w14:paraId="33EAF08C">
            <w:pPr>
              <w:spacing w:line="340" w:lineRule="atLeast"/>
              <w:rPr>
                <w:rFonts w:ascii="黑体" w:hAnsi="黑体" w:eastAsia="黑体" w:cs="黑体"/>
                <w:sz w:val="24"/>
              </w:rPr>
            </w:pPr>
          </w:p>
          <w:p w14:paraId="339C8315"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47A04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8" w:hRule="atLeast"/>
          <w:jc w:val="center"/>
        </w:trPr>
        <w:tc>
          <w:tcPr>
            <w:tcW w:w="5000" w:type="pct"/>
          </w:tcPr>
          <w:p w14:paraId="232F0955">
            <w:pPr>
              <w:spacing w:line="340" w:lineRule="atLeast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（三）建设后的应用</w:t>
            </w:r>
          </w:p>
          <w:p w14:paraId="2C19DD9C">
            <w:pPr>
              <w:spacing w:line="340" w:lineRule="atLeast"/>
              <w:rPr>
                <w:rFonts w:ascii="仿宋_GB2312" w:hAnsi="仿宋_GB2312" w:eastAsia="仿宋_GB2312" w:cs="仿宋_GB2312"/>
                <w:color w:val="FF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</w:rPr>
              <w:t>（结合课程内容谈智慧课程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lang w:eastAsia="zh-Hans"/>
              </w:rPr>
              <w:t>建设完成后，对于资源的结构化梳理、学生个性化学习路径、教师的针对性教学、教学质量的提升等方面等价值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4"/>
              </w:rPr>
              <w:t>。）</w:t>
            </w:r>
          </w:p>
          <w:p w14:paraId="33EA39F9">
            <w:pPr>
              <w:spacing w:line="340" w:lineRule="atLeast"/>
              <w:rPr>
                <w:sz w:val="24"/>
              </w:rPr>
            </w:pPr>
          </w:p>
        </w:tc>
      </w:tr>
      <w:tr w14:paraId="39AE0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3" w:hRule="atLeast"/>
          <w:jc w:val="center"/>
        </w:trPr>
        <w:tc>
          <w:tcPr>
            <w:tcW w:w="5000" w:type="pct"/>
          </w:tcPr>
          <w:p w14:paraId="77BBEF39">
            <w:pPr>
              <w:spacing w:line="340" w:lineRule="atLeast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（四）建设进度安排</w:t>
            </w:r>
          </w:p>
          <w:p w14:paraId="139B91D0">
            <w:pPr>
              <w:spacing w:line="340" w:lineRule="atLeast"/>
              <w:rPr>
                <w:sz w:val="24"/>
              </w:rPr>
            </w:pPr>
          </w:p>
          <w:p w14:paraId="492F3D28">
            <w:pPr>
              <w:spacing w:line="340" w:lineRule="atLeast"/>
              <w:rPr>
                <w:sz w:val="24"/>
              </w:rPr>
            </w:pPr>
          </w:p>
          <w:p w14:paraId="1CC07D63">
            <w:pPr>
              <w:spacing w:line="340" w:lineRule="atLeast"/>
              <w:rPr>
                <w:sz w:val="24"/>
              </w:rPr>
            </w:pPr>
          </w:p>
          <w:p w14:paraId="20C1FD34">
            <w:pPr>
              <w:spacing w:line="340" w:lineRule="atLeast"/>
              <w:rPr>
                <w:sz w:val="24"/>
              </w:rPr>
            </w:pPr>
          </w:p>
        </w:tc>
      </w:tr>
    </w:tbl>
    <w:p w14:paraId="6CB2E478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五、课程特色与创新（500字以内）</w:t>
      </w:r>
    </w:p>
    <w:tbl>
      <w:tblPr>
        <w:tblStyle w:val="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5FC4E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5" w:hRule="atLeast"/>
        </w:trPr>
        <w:tc>
          <w:tcPr>
            <w:tcW w:w="8522" w:type="dxa"/>
          </w:tcPr>
          <w:p w14:paraId="1873928E">
            <w:pPr>
              <w:spacing w:line="340" w:lineRule="atLeast"/>
              <w:rPr>
                <w:rFonts w:ascii="仿宋_GB2312" w:hAnsi="仿宋_GB2312" w:eastAsia="仿宋_GB2312" w:cs="仿宋_GB2312"/>
                <w:color w:val="FF0000"/>
                <w:sz w:val="24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lang w:eastAsia="zh-Hans"/>
              </w:rPr>
              <w:t>概述本课程的特色及教学改革创新点。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4"/>
              </w:rPr>
              <w:t>）</w:t>
            </w:r>
          </w:p>
          <w:p w14:paraId="438557E9">
            <w:pPr>
              <w:spacing w:line="340" w:lineRule="atLeast"/>
              <w:rPr>
                <w:sz w:val="24"/>
              </w:rPr>
            </w:pPr>
          </w:p>
          <w:p w14:paraId="2483E67A">
            <w:pPr>
              <w:spacing w:line="340" w:lineRule="atLeast"/>
              <w:rPr>
                <w:sz w:val="24"/>
              </w:rPr>
            </w:pPr>
          </w:p>
          <w:p w14:paraId="500CBDCF">
            <w:pPr>
              <w:spacing w:line="340" w:lineRule="atLeast"/>
              <w:rPr>
                <w:sz w:val="24"/>
              </w:rPr>
            </w:pPr>
          </w:p>
          <w:p w14:paraId="4D2A6353">
            <w:pPr>
              <w:spacing w:line="340" w:lineRule="atLeast"/>
              <w:rPr>
                <w:sz w:val="24"/>
              </w:rPr>
            </w:pPr>
          </w:p>
          <w:p w14:paraId="758FAECD">
            <w:pPr>
              <w:spacing w:line="340" w:lineRule="atLeast"/>
              <w:rPr>
                <w:sz w:val="24"/>
              </w:rPr>
            </w:pPr>
          </w:p>
          <w:p w14:paraId="27EA6845">
            <w:pPr>
              <w:spacing w:line="340" w:lineRule="atLeast"/>
              <w:rPr>
                <w:sz w:val="24"/>
              </w:rPr>
            </w:pPr>
          </w:p>
          <w:p w14:paraId="17A2A117">
            <w:pPr>
              <w:spacing w:line="340" w:lineRule="atLeast"/>
              <w:rPr>
                <w:sz w:val="24"/>
              </w:rPr>
            </w:pPr>
          </w:p>
          <w:p w14:paraId="308B1B39">
            <w:pPr>
              <w:spacing w:line="340" w:lineRule="atLeast"/>
              <w:rPr>
                <w:sz w:val="24"/>
              </w:rPr>
            </w:pPr>
          </w:p>
          <w:p w14:paraId="461A9C91">
            <w:pPr>
              <w:spacing w:line="340" w:lineRule="atLeast"/>
              <w:rPr>
                <w:sz w:val="24"/>
              </w:rPr>
            </w:pPr>
          </w:p>
          <w:p w14:paraId="2BEC8828">
            <w:pPr>
              <w:spacing w:line="340" w:lineRule="atLeast"/>
              <w:rPr>
                <w:sz w:val="24"/>
              </w:rPr>
            </w:pPr>
          </w:p>
          <w:p w14:paraId="2C654F70">
            <w:pPr>
              <w:spacing w:line="340" w:lineRule="atLeast"/>
              <w:rPr>
                <w:sz w:val="24"/>
              </w:rPr>
            </w:pPr>
          </w:p>
          <w:p w14:paraId="3F0F5889">
            <w:pPr>
              <w:spacing w:line="340" w:lineRule="atLeast"/>
              <w:rPr>
                <w:sz w:val="24"/>
              </w:rPr>
            </w:pPr>
          </w:p>
          <w:p w14:paraId="5356C7C2">
            <w:pPr>
              <w:spacing w:line="340" w:lineRule="atLeast"/>
              <w:rPr>
                <w:sz w:val="24"/>
              </w:rPr>
            </w:pPr>
          </w:p>
          <w:p w14:paraId="33206BB0">
            <w:pPr>
              <w:spacing w:line="340" w:lineRule="atLeast"/>
              <w:rPr>
                <w:sz w:val="24"/>
              </w:rPr>
            </w:pPr>
          </w:p>
        </w:tc>
      </w:tr>
    </w:tbl>
    <w:p w14:paraId="1B5FBC07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六、课程负责人诚信承诺</w:t>
      </w:r>
    </w:p>
    <w:tbl>
      <w:tblPr>
        <w:tblStyle w:val="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3AD37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1" w:hRule="atLeast"/>
        </w:trPr>
        <w:tc>
          <w:tcPr>
            <w:tcW w:w="8522" w:type="dxa"/>
          </w:tcPr>
          <w:p w14:paraId="5FCEC832">
            <w:pPr>
              <w:adjustRightInd w:val="0"/>
              <w:snapToGrid w:val="0"/>
              <w:spacing w:line="400" w:lineRule="atLeast"/>
              <w:ind w:firstLine="480" w:firstLineChars="200"/>
              <w:rPr>
                <w:rFonts w:ascii="仿宋_GB2312" w:hAnsi="仿宋" w:eastAsia="仿宋_GB2312"/>
                <w:sz w:val="24"/>
              </w:rPr>
            </w:pPr>
          </w:p>
          <w:p w14:paraId="01B1108B">
            <w:pPr>
              <w:adjustRightInd w:val="0"/>
              <w:snapToGrid w:val="0"/>
              <w:spacing w:line="400" w:lineRule="atLeast"/>
              <w:ind w:firstLine="480" w:firstLineChars="200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本人承诺：</w:t>
            </w:r>
          </w:p>
          <w:p w14:paraId="5CA67CFF">
            <w:pPr>
              <w:adjustRightInd w:val="0"/>
              <w:snapToGrid w:val="0"/>
              <w:spacing w:line="400" w:lineRule="atLeast"/>
              <w:ind w:firstLine="480" w:firstLineChars="200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1.已认真根据申报通知要求填写并检查以上材料，保证内容真实有效，符合国家法律法规要求。</w:t>
            </w:r>
          </w:p>
          <w:p w14:paraId="36C330CE">
            <w:pPr>
              <w:adjustRightInd w:val="0"/>
              <w:snapToGrid w:val="0"/>
              <w:spacing w:line="400" w:lineRule="atLeast"/>
              <w:ind w:firstLine="480" w:firstLineChars="200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2.保证课程建设中的内容资源不涉及未经授权的他人版权和著作权，无意识形态问题、版权争议问题、不规范使用地图等情况，建成后课程应用案例适用于在智慧教学平台及学校媒体进行宣传。若填报失实或违反有关规定，负责人承担相应责任。</w:t>
            </w:r>
          </w:p>
          <w:p w14:paraId="742D7A66">
            <w:pPr>
              <w:adjustRightInd w:val="0"/>
              <w:snapToGrid w:val="0"/>
              <w:spacing w:line="400" w:lineRule="atLeast"/>
              <w:ind w:firstLine="480" w:firstLineChars="200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3.如获批准，本人承诺按计划完成预期建设任务，并持续开展教学改革和教学实践。</w:t>
            </w:r>
          </w:p>
          <w:p w14:paraId="36653C05">
            <w:pPr>
              <w:wordWrap w:val="0"/>
              <w:adjustRightInd w:val="0"/>
              <w:snapToGrid w:val="0"/>
              <w:spacing w:line="400" w:lineRule="atLeast"/>
              <w:ind w:right="2520" w:rightChars="1200" w:firstLine="480" w:firstLineChars="200"/>
              <w:jc w:val="right"/>
              <w:rPr>
                <w:rFonts w:ascii="仿宋_GB2312" w:hAnsi="仿宋" w:eastAsia="仿宋_GB2312"/>
                <w:sz w:val="24"/>
              </w:rPr>
            </w:pPr>
          </w:p>
          <w:p w14:paraId="16423EB3">
            <w:pPr>
              <w:wordWrap w:val="0"/>
              <w:adjustRightInd w:val="0"/>
              <w:snapToGrid w:val="0"/>
              <w:spacing w:line="400" w:lineRule="atLeast"/>
              <w:ind w:right="2520" w:rightChars="1200" w:firstLine="480" w:firstLineChars="200"/>
              <w:jc w:val="right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 xml:space="preserve">   课程负责人（签字）：</w:t>
            </w:r>
          </w:p>
          <w:p w14:paraId="5EC74AAB">
            <w:pPr>
              <w:wordWrap w:val="0"/>
              <w:adjustRightInd w:val="0"/>
              <w:snapToGrid w:val="0"/>
              <w:spacing w:line="400" w:lineRule="atLeast"/>
              <w:ind w:right="2520" w:rightChars="1200" w:firstLine="480" w:firstLineChars="200"/>
              <w:jc w:val="right"/>
              <w:rPr>
                <w:rFonts w:ascii="仿宋_GB2312" w:hAnsi="仿宋" w:eastAsia="仿宋_GB2312"/>
                <w:sz w:val="24"/>
              </w:rPr>
            </w:pPr>
          </w:p>
          <w:p w14:paraId="45F46036">
            <w:pPr>
              <w:wordWrap w:val="0"/>
              <w:adjustRightInd w:val="0"/>
              <w:snapToGrid w:val="0"/>
              <w:spacing w:line="400" w:lineRule="atLeast"/>
              <w:ind w:right="2520" w:rightChars="1200" w:firstLine="480" w:firstLineChars="200"/>
              <w:jc w:val="right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年   月   日</w:t>
            </w:r>
          </w:p>
          <w:p w14:paraId="394414ED">
            <w:pPr>
              <w:adjustRightInd w:val="0"/>
              <w:snapToGrid w:val="0"/>
              <w:spacing w:line="400" w:lineRule="atLeast"/>
              <w:ind w:right="2520" w:rightChars="1200" w:firstLine="480" w:firstLineChars="200"/>
              <w:jc w:val="right"/>
              <w:rPr>
                <w:rFonts w:ascii="仿宋_GB2312" w:hAnsi="仿宋" w:eastAsia="仿宋_GB2312"/>
                <w:sz w:val="24"/>
              </w:rPr>
            </w:pPr>
          </w:p>
        </w:tc>
      </w:tr>
    </w:tbl>
    <w:p w14:paraId="2372B86A">
      <w:pPr>
        <w:pStyle w:val="2"/>
        <w:rPr>
          <w:rFonts w:ascii="黑体" w:hAnsi="黑体" w:eastAsia="黑体" w:cs="Times New Roman"/>
          <w:color w:val="auto"/>
          <w:kern w:val="2"/>
          <w:sz w:val="28"/>
          <w:szCs w:val="28"/>
        </w:rPr>
      </w:pPr>
      <w:r>
        <w:rPr>
          <w:rFonts w:hint="eastAsia" w:ascii="黑体" w:hAnsi="黑体" w:eastAsia="黑体" w:cs="Times New Roman"/>
          <w:color w:val="auto"/>
          <w:kern w:val="2"/>
          <w:sz w:val="28"/>
          <w:szCs w:val="28"/>
        </w:rPr>
        <w:t>七、学院（部）意见</w:t>
      </w:r>
    </w:p>
    <w:tbl>
      <w:tblPr>
        <w:tblStyle w:val="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51548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5" w:hRule="atLeast"/>
        </w:trPr>
        <w:tc>
          <w:tcPr>
            <w:tcW w:w="8522" w:type="dxa"/>
          </w:tcPr>
          <w:p w14:paraId="08C83930">
            <w:pPr>
              <w:pStyle w:val="10"/>
              <w:spacing w:line="340" w:lineRule="atLeast"/>
              <w:ind w:firstLine="0" w:firstLineChars="0"/>
              <w:rPr>
                <w:sz w:val="24"/>
                <w:szCs w:val="24"/>
              </w:rPr>
            </w:pPr>
          </w:p>
          <w:p w14:paraId="1E7DFD2B">
            <w:pPr>
              <w:spacing w:line="400" w:lineRule="exact"/>
              <w:ind w:firstLine="480" w:firstLineChars="200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本单位对课程有关信息及课程负责人填报的内容进行了核实，保证真实性。经对该课程评审评价，择优申报推荐。本单位将监督课程教学团队保质保量完成相关建设任务，并持续做好教育教学改革与实践。</w:t>
            </w:r>
          </w:p>
          <w:p w14:paraId="428BC8D6">
            <w:pPr>
              <w:adjustRightInd w:val="0"/>
              <w:snapToGrid w:val="0"/>
              <w:spacing w:line="400" w:lineRule="atLeast"/>
              <w:ind w:firstLine="480" w:firstLineChars="200"/>
              <w:rPr>
                <w:rFonts w:ascii="仿宋_GB2312" w:hAnsi="仿宋" w:eastAsia="仿宋_GB2312"/>
                <w:sz w:val="24"/>
              </w:rPr>
            </w:pPr>
          </w:p>
          <w:p w14:paraId="169974CD">
            <w:pPr>
              <w:adjustRightInd w:val="0"/>
              <w:snapToGrid w:val="0"/>
              <w:spacing w:line="400" w:lineRule="atLeast"/>
              <w:ind w:firstLine="480" w:firstLineChars="200"/>
              <w:rPr>
                <w:rFonts w:ascii="仿宋_GB2312" w:hAnsi="仿宋" w:eastAsia="仿宋_GB2312"/>
                <w:sz w:val="24"/>
              </w:rPr>
            </w:pPr>
          </w:p>
          <w:p w14:paraId="34E8FE85">
            <w:pPr>
              <w:pStyle w:val="10"/>
              <w:spacing w:line="340" w:lineRule="atLeast"/>
              <w:ind w:right="3150" w:rightChars="1500" w:firstLine="0" w:firstLineChars="0"/>
              <w:rPr>
                <w:sz w:val="24"/>
                <w:szCs w:val="24"/>
              </w:rPr>
            </w:pPr>
          </w:p>
          <w:p w14:paraId="1C7BCAAE">
            <w:pPr>
              <w:pStyle w:val="10"/>
              <w:spacing w:line="340" w:lineRule="atLeast"/>
              <w:ind w:right="3150" w:rightChars="1500" w:firstLine="0" w:firstLineChars="0"/>
              <w:rPr>
                <w:sz w:val="24"/>
                <w:szCs w:val="24"/>
              </w:rPr>
            </w:pPr>
          </w:p>
          <w:p w14:paraId="173ED7E0">
            <w:pPr>
              <w:pStyle w:val="10"/>
              <w:spacing w:line="400" w:lineRule="atLeast"/>
              <w:ind w:right="2520" w:rightChars="1200" w:firstLine="480"/>
              <w:jc w:val="left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负责人</w:t>
            </w:r>
            <w:r>
              <w:rPr>
                <w:rFonts w:hint="eastAsia" w:ascii="仿宋_GB2312" w:hAnsi="仿宋" w:eastAsia="仿宋_GB2312"/>
                <w:sz w:val="24"/>
              </w:rPr>
              <w:t>（签字）</w:t>
            </w:r>
            <w:r>
              <w:rPr>
                <w:rFonts w:hint="eastAsia" w:ascii="仿宋_GB2312" w:hAnsi="仿宋" w:eastAsia="仿宋_GB2312"/>
                <w:sz w:val="24"/>
                <w:szCs w:val="24"/>
              </w:rPr>
              <w:t xml:space="preserve">：          </w:t>
            </w:r>
            <w:r>
              <w:rPr>
                <w:rFonts w:ascii="仿宋_GB2312" w:hAnsi="仿宋" w:eastAsia="仿宋_GB2312"/>
                <w:sz w:val="24"/>
                <w:szCs w:val="24"/>
              </w:rPr>
              <w:t xml:space="preserve">    </w:t>
            </w:r>
            <w:r>
              <w:rPr>
                <w:rFonts w:hint="eastAsia" w:ascii="仿宋_GB2312" w:hAnsi="仿宋" w:eastAsia="仿宋_GB2312"/>
                <w:sz w:val="24"/>
                <w:szCs w:val="24"/>
              </w:rPr>
              <w:t xml:space="preserve">（公章）  </w:t>
            </w:r>
          </w:p>
          <w:p w14:paraId="4138C84F">
            <w:pPr>
              <w:pStyle w:val="10"/>
              <w:spacing w:line="400" w:lineRule="atLeast"/>
              <w:ind w:right="2520" w:rightChars="1200" w:firstLine="0" w:firstLineChars="0"/>
              <w:jc w:val="right"/>
              <w:rPr>
                <w:rFonts w:ascii="仿宋_GB2312" w:hAnsi="仿宋" w:eastAsia="仿宋_GB2312"/>
                <w:sz w:val="24"/>
                <w:szCs w:val="24"/>
              </w:rPr>
            </w:pPr>
          </w:p>
          <w:p w14:paraId="552A60F5">
            <w:pPr>
              <w:pStyle w:val="10"/>
              <w:spacing w:line="400" w:lineRule="atLeast"/>
              <w:ind w:right="2520" w:rightChars="1200" w:firstLine="0" w:firstLineChars="0"/>
              <w:jc w:val="right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年   月   日</w:t>
            </w:r>
          </w:p>
          <w:p w14:paraId="77DAC61F">
            <w:pPr>
              <w:pStyle w:val="10"/>
              <w:spacing w:line="340" w:lineRule="atLeast"/>
              <w:ind w:firstLine="0" w:firstLineChars="0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</w:p>
        </w:tc>
      </w:tr>
    </w:tbl>
    <w:p w14:paraId="6D9EAD89">
      <w:pPr>
        <w:pStyle w:val="2"/>
        <w:rPr>
          <w:rFonts w:ascii="黑体" w:hAnsi="黑体" w:eastAsia="黑体" w:cs="Times New Roman"/>
          <w:color w:val="auto"/>
          <w:kern w:val="2"/>
          <w:sz w:val="28"/>
          <w:szCs w:val="28"/>
        </w:rPr>
      </w:pPr>
      <w:r>
        <w:rPr>
          <w:rFonts w:hint="eastAsia" w:ascii="黑体" w:hAnsi="黑体" w:eastAsia="黑体" w:cs="Times New Roman"/>
          <w:color w:val="auto"/>
          <w:kern w:val="2"/>
          <w:sz w:val="28"/>
          <w:szCs w:val="28"/>
        </w:rPr>
        <w:t>八、学校意见</w:t>
      </w:r>
    </w:p>
    <w:tbl>
      <w:tblPr>
        <w:tblStyle w:val="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664B5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2" w:hRule="atLeast"/>
        </w:trPr>
        <w:tc>
          <w:tcPr>
            <w:tcW w:w="8522" w:type="dxa"/>
          </w:tcPr>
          <w:p w14:paraId="7B745A9A">
            <w:pPr>
              <w:pStyle w:val="10"/>
              <w:spacing w:line="340" w:lineRule="atLeast"/>
              <w:ind w:firstLine="0" w:firstLineChars="0"/>
              <w:rPr>
                <w:sz w:val="24"/>
                <w:szCs w:val="24"/>
              </w:rPr>
            </w:pPr>
          </w:p>
          <w:p w14:paraId="48285F6B">
            <w:pPr>
              <w:pStyle w:val="10"/>
              <w:spacing w:line="340" w:lineRule="atLeast"/>
              <w:ind w:right="3150" w:rightChars="1500" w:firstLine="0" w:firstLineChars="0"/>
              <w:rPr>
                <w:rFonts w:hint="eastAsia"/>
                <w:sz w:val="24"/>
                <w:szCs w:val="24"/>
              </w:rPr>
            </w:pPr>
          </w:p>
          <w:p w14:paraId="3C48776D">
            <w:pPr>
              <w:pStyle w:val="10"/>
              <w:spacing w:line="340" w:lineRule="atLeast"/>
              <w:ind w:right="3150" w:rightChars="1500" w:firstLine="0" w:firstLineChars="0"/>
              <w:rPr>
                <w:rFonts w:hint="eastAsia"/>
                <w:sz w:val="24"/>
                <w:szCs w:val="24"/>
              </w:rPr>
            </w:pPr>
          </w:p>
          <w:p w14:paraId="431A6198">
            <w:pPr>
              <w:pStyle w:val="10"/>
              <w:spacing w:line="340" w:lineRule="atLeast"/>
              <w:ind w:right="3150" w:rightChars="1500" w:firstLine="0" w:firstLineChars="0"/>
              <w:rPr>
                <w:rFonts w:hint="eastAsia"/>
                <w:sz w:val="24"/>
                <w:szCs w:val="24"/>
              </w:rPr>
            </w:pPr>
          </w:p>
          <w:p w14:paraId="661EEB9E">
            <w:pPr>
              <w:pStyle w:val="10"/>
              <w:spacing w:line="340" w:lineRule="atLeast"/>
              <w:ind w:right="3150" w:rightChars="1500" w:firstLine="0" w:firstLineChars="0"/>
              <w:rPr>
                <w:rFonts w:hint="eastAsia"/>
                <w:sz w:val="24"/>
                <w:szCs w:val="24"/>
              </w:rPr>
            </w:pPr>
          </w:p>
          <w:p w14:paraId="4B41FFB6">
            <w:pPr>
              <w:pStyle w:val="10"/>
              <w:spacing w:line="340" w:lineRule="atLeast"/>
              <w:ind w:right="3150" w:rightChars="1500" w:firstLine="0" w:firstLineChars="0"/>
              <w:rPr>
                <w:rFonts w:hint="eastAsia"/>
                <w:sz w:val="24"/>
                <w:szCs w:val="24"/>
              </w:rPr>
            </w:pPr>
          </w:p>
          <w:p w14:paraId="1B655D45">
            <w:pPr>
              <w:pStyle w:val="10"/>
              <w:spacing w:line="340" w:lineRule="atLeast"/>
              <w:ind w:right="3150" w:rightChars="1500" w:firstLine="0" w:firstLineChars="0"/>
              <w:rPr>
                <w:rFonts w:hint="eastAsia"/>
                <w:sz w:val="24"/>
                <w:szCs w:val="24"/>
              </w:rPr>
            </w:pPr>
          </w:p>
          <w:p w14:paraId="1AB7D68B">
            <w:pPr>
              <w:pStyle w:val="10"/>
              <w:spacing w:line="340" w:lineRule="atLeast"/>
              <w:ind w:right="3150" w:rightChars="1500" w:firstLine="0" w:firstLineChars="0"/>
              <w:rPr>
                <w:rFonts w:hint="eastAsia"/>
                <w:sz w:val="24"/>
                <w:szCs w:val="24"/>
              </w:rPr>
            </w:pPr>
          </w:p>
          <w:p w14:paraId="0A1CA700">
            <w:pPr>
              <w:pStyle w:val="10"/>
              <w:spacing w:line="340" w:lineRule="atLeast"/>
              <w:ind w:right="3150" w:rightChars="1500" w:firstLine="0" w:firstLineChars="0"/>
              <w:rPr>
                <w:rFonts w:hint="eastAsia"/>
                <w:sz w:val="24"/>
                <w:szCs w:val="24"/>
              </w:rPr>
            </w:pPr>
          </w:p>
          <w:p w14:paraId="7C5954F1">
            <w:pPr>
              <w:pStyle w:val="10"/>
              <w:spacing w:line="340" w:lineRule="atLeast"/>
              <w:ind w:right="3150" w:rightChars="1500" w:firstLine="0" w:firstLineChars="0"/>
              <w:rPr>
                <w:rFonts w:hint="eastAsia"/>
                <w:sz w:val="24"/>
                <w:szCs w:val="24"/>
              </w:rPr>
            </w:pPr>
          </w:p>
          <w:p w14:paraId="3DFBD7DD">
            <w:pPr>
              <w:pStyle w:val="10"/>
              <w:spacing w:line="340" w:lineRule="atLeast"/>
              <w:ind w:right="3150" w:rightChars="1500" w:firstLine="0" w:firstLineChars="0"/>
              <w:rPr>
                <w:sz w:val="24"/>
                <w:szCs w:val="24"/>
              </w:rPr>
            </w:pPr>
          </w:p>
          <w:p w14:paraId="4FE1609D">
            <w:pPr>
              <w:pStyle w:val="10"/>
              <w:spacing w:line="400" w:lineRule="atLeast"/>
              <w:ind w:right="2520" w:rightChars="1200" w:firstLine="1440" w:firstLineChars="600"/>
              <w:jc w:val="left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（签字）</w:t>
            </w:r>
            <w:r>
              <w:rPr>
                <w:rFonts w:hint="eastAsia" w:ascii="仿宋_GB2312" w:hAnsi="仿宋" w:eastAsia="仿宋_GB2312"/>
                <w:sz w:val="24"/>
                <w:szCs w:val="24"/>
              </w:rPr>
              <w:t xml:space="preserve">：          </w:t>
            </w:r>
            <w:r>
              <w:rPr>
                <w:rFonts w:ascii="仿宋_GB2312" w:hAnsi="仿宋" w:eastAsia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_GB2312" w:hAnsi="仿宋" w:eastAsia="仿宋_GB2312"/>
                <w:sz w:val="24"/>
                <w:szCs w:val="24"/>
              </w:rPr>
              <w:t xml:space="preserve">        </w:t>
            </w:r>
            <w:r>
              <w:rPr>
                <w:rFonts w:ascii="仿宋_GB2312" w:hAnsi="仿宋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" w:eastAsia="仿宋_GB2312"/>
                <w:sz w:val="24"/>
                <w:szCs w:val="24"/>
              </w:rPr>
              <w:t xml:space="preserve">（公章）  </w:t>
            </w:r>
          </w:p>
          <w:p w14:paraId="14445196">
            <w:pPr>
              <w:pStyle w:val="10"/>
              <w:spacing w:line="400" w:lineRule="atLeast"/>
              <w:ind w:right="2520" w:rightChars="1200" w:firstLine="0" w:firstLineChars="0"/>
              <w:jc w:val="right"/>
              <w:rPr>
                <w:rFonts w:ascii="仿宋_GB2312" w:hAnsi="仿宋" w:eastAsia="仿宋_GB2312"/>
                <w:sz w:val="24"/>
                <w:szCs w:val="24"/>
              </w:rPr>
            </w:pPr>
          </w:p>
          <w:p w14:paraId="1BFAA636">
            <w:pPr>
              <w:pStyle w:val="10"/>
              <w:spacing w:line="400" w:lineRule="atLeast"/>
              <w:ind w:right="2520" w:rightChars="1200" w:firstLine="0" w:firstLineChars="0"/>
              <w:jc w:val="right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年   月   日</w:t>
            </w:r>
          </w:p>
          <w:p w14:paraId="79C71A5D">
            <w:pPr>
              <w:pStyle w:val="10"/>
              <w:spacing w:line="340" w:lineRule="atLeast"/>
              <w:ind w:firstLine="0" w:firstLineChars="0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</w:p>
        </w:tc>
      </w:tr>
    </w:tbl>
    <w:p w14:paraId="29D970E6">
      <w:pPr>
        <w:spacing w:line="340" w:lineRule="atLeast"/>
        <w:rPr>
          <w:rFonts w:ascii="黑体" w:hAnsi="黑体" w:eastAsia="黑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altName w:val="Arial Unicode MS"/>
    <w:panose1 w:val="00000000000000000000"/>
    <w:charset w:val="86"/>
    <w:family w:val="script"/>
    <w:pitch w:val="default"/>
    <w:sig w:usb0="00000000" w:usb1="00000000" w:usb2="00082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DEyODNmYmI1N2M0NWRhZmZlNDk1YTY0NmE4OTkxN2EifQ=="/>
  </w:docVars>
  <w:rsids>
    <w:rsidRoot w:val="5CE26CA3"/>
    <w:rsid w:val="00051210"/>
    <w:rsid w:val="00117320"/>
    <w:rsid w:val="001816FD"/>
    <w:rsid w:val="001C0F5F"/>
    <w:rsid w:val="002070E5"/>
    <w:rsid w:val="00231E57"/>
    <w:rsid w:val="00260CF7"/>
    <w:rsid w:val="002D33D1"/>
    <w:rsid w:val="00333C07"/>
    <w:rsid w:val="00461D24"/>
    <w:rsid w:val="004A7327"/>
    <w:rsid w:val="004C46D2"/>
    <w:rsid w:val="0050480A"/>
    <w:rsid w:val="005141A5"/>
    <w:rsid w:val="00535D2F"/>
    <w:rsid w:val="005425DB"/>
    <w:rsid w:val="00552900"/>
    <w:rsid w:val="005C08B2"/>
    <w:rsid w:val="005E4DFA"/>
    <w:rsid w:val="0070653C"/>
    <w:rsid w:val="00803D51"/>
    <w:rsid w:val="00825A32"/>
    <w:rsid w:val="00833D31"/>
    <w:rsid w:val="009C192D"/>
    <w:rsid w:val="009E0718"/>
    <w:rsid w:val="00AC3BBE"/>
    <w:rsid w:val="00B85C44"/>
    <w:rsid w:val="00BB7F70"/>
    <w:rsid w:val="00C1169B"/>
    <w:rsid w:val="00CF38B9"/>
    <w:rsid w:val="00DD1171"/>
    <w:rsid w:val="00E15250"/>
    <w:rsid w:val="00E56129"/>
    <w:rsid w:val="00EE7059"/>
    <w:rsid w:val="00EF7801"/>
    <w:rsid w:val="00F621E4"/>
    <w:rsid w:val="00F65C3E"/>
    <w:rsid w:val="00FC27D6"/>
    <w:rsid w:val="00FC601C"/>
    <w:rsid w:val="00FF2DF5"/>
    <w:rsid w:val="01273BB1"/>
    <w:rsid w:val="021F6013"/>
    <w:rsid w:val="066673B3"/>
    <w:rsid w:val="06C83862"/>
    <w:rsid w:val="081A2C2F"/>
    <w:rsid w:val="086829E9"/>
    <w:rsid w:val="0A231ADD"/>
    <w:rsid w:val="0AF95DAE"/>
    <w:rsid w:val="0CAC5270"/>
    <w:rsid w:val="0F361570"/>
    <w:rsid w:val="1A78230D"/>
    <w:rsid w:val="20407429"/>
    <w:rsid w:val="253469F9"/>
    <w:rsid w:val="28B85F74"/>
    <w:rsid w:val="2DB027A4"/>
    <w:rsid w:val="34464581"/>
    <w:rsid w:val="357F39AC"/>
    <w:rsid w:val="360D0208"/>
    <w:rsid w:val="3B3E6803"/>
    <w:rsid w:val="3D826E7B"/>
    <w:rsid w:val="3E083824"/>
    <w:rsid w:val="3EBF7C5B"/>
    <w:rsid w:val="410D1152"/>
    <w:rsid w:val="4525272E"/>
    <w:rsid w:val="45286D9B"/>
    <w:rsid w:val="48B27647"/>
    <w:rsid w:val="4C950212"/>
    <w:rsid w:val="4DC4528E"/>
    <w:rsid w:val="4DFA3F30"/>
    <w:rsid w:val="513D338D"/>
    <w:rsid w:val="51BE27B9"/>
    <w:rsid w:val="52EF06B7"/>
    <w:rsid w:val="55E22E68"/>
    <w:rsid w:val="588C449D"/>
    <w:rsid w:val="58EE06DF"/>
    <w:rsid w:val="590429E2"/>
    <w:rsid w:val="595E577B"/>
    <w:rsid w:val="5AA7105A"/>
    <w:rsid w:val="5CE26CA3"/>
    <w:rsid w:val="5EE906B0"/>
    <w:rsid w:val="5F021772"/>
    <w:rsid w:val="5F930CBD"/>
    <w:rsid w:val="6069275A"/>
    <w:rsid w:val="628A21AA"/>
    <w:rsid w:val="6E717F82"/>
    <w:rsid w:val="71A62431"/>
    <w:rsid w:val="743C01AE"/>
    <w:rsid w:val="74B27B34"/>
    <w:rsid w:val="78857244"/>
    <w:rsid w:val="7FAC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next w:val="3"/>
    <w:autoRedefine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sz w:val="24"/>
      <w:szCs w:val="24"/>
      <w:lang w:val="en-US" w:eastAsia="zh-CN" w:bidi="ar-SA"/>
    </w:rPr>
  </w:style>
  <w:style w:type="paragraph" w:customStyle="1" w:styleId="3">
    <w:name w:val="TOC 71"/>
    <w:next w:val="1"/>
    <w:qFormat/>
    <w:uiPriority w:val="0"/>
    <w:pPr>
      <w:wordWrap w:val="0"/>
      <w:ind w:left="255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4">
    <w:name w:val="Balloon Text"/>
    <w:basedOn w:val="1"/>
    <w:link w:val="15"/>
    <w:qFormat/>
    <w:uiPriority w:val="0"/>
    <w:rPr>
      <w:sz w:val="18"/>
      <w:szCs w:val="18"/>
    </w:rPr>
  </w:style>
  <w:style w:type="paragraph" w:styleId="5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11">
    <w:name w:val="页眉 Char"/>
    <w:basedOn w:val="9"/>
    <w:link w:val="6"/>
    <w:qFormat/>
    <w:uiPriority w:val="0"/>
    <w:rPr>
      <w:kern w:val="2"/>
      <w:sz w:val="18"/>
      <w:szCs w:val="18"/>
    </w:rPr>
  </w:style>
  <w:style w:type="character" w:customStyle="1" w:styleId="12">
    <w:name w:val="页脚 Char"/>
    <w:basedOn w:val="9"/>
    <w:link w:val="5"/>
    <w:qFormat/>
    <w:uiPriority w:val="0"/>
    <w:rPr>
      <w:kern w:val="2"/>
      <w:sz w:val="18"/>
      <w:szCs w:val="18"/>
    </w:rPr>
  </w:style>
  <w:style w:type="paragraph" w:customStyle="1" w:styleId="13">
    <w:name w:val="样式6"/>
    <w:basedOn w:val="1"/>
    <w:qFormat/>
    <w:uiPriority w:val="0"/>
    <w:pPr>
      <w:widowControl/>
      <w:autoSpaceDE w:val="0"/>
      <w:autoSpaceDN w:val="0"/>
      <w:spacing w:before="100" w:beforeAutospacing="1" w:after="100" w:afterAutospacing="1" w:line="240" w:lineRule="atLeast"/>
      <w:jc w:val="left"/>
      <w:textAlignment w:val="bottom"/>
    </w:pPr>
    <w:rPr>
      <w:rFonts w:ascii="仿宋" w:hAnsi="仿宋" w:eastAsia="仿宋"/>
      <w:sz w:val="24"/>
    </w:rPr>
  </w:style>
  <w:style w:type="paragraph" w:customStyle="1" w:styleId="14">
    <w:name w:val="目录 71"/>
    <w:next w:val="1"/>
    <w:qFormat/>
    <w:uiPriority w:val="0"/>
    <w:pPr>
      <w:wordWrap w:val="0"/>
      <w:ind w:left="255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character" w:customStyle="1" w:styleId="15">
    <w:name w:val="批注框文本 Char"/>
    <w:basedOn w:val="9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1409</Words>
  <Characters>1445</Characters>
  <Lines>13</Lines>
  <Paragraphs>3</Paragraphs>
  <TotalTime>5</TotalTime>
  <ScaleCrop>false</ScaleCrop>
  <LinksUpToDate>false</LinksUpToDate>
  <CharactersWithSpaces>1697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2019-11-22T01:10:00Z</dcterms:created>
  <dc:creator>Administrator</dc:creator>
  <cp:lastModifiedBy>夏世酉珍</cp:lastModifiedBy>
  <dcterms:modified xsi:type="dcterms:W3CDTF">2026-09-02T01:16:36Z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52E39105667544F0B18C0A17CCD68C88_12</vt:lpwstr>
  </property>
  <property fmtid="{D5CDD505-2E9C-101B-9397-08002B2CF9AE}" pid="4" name="KSOTemplateDocerSaveRecord">
    <vt:lpwstr>eyJoZGlkIjoiMjVjOWEzNTA0MDMzODA5OWQ1NGY5OGI3MGIyZTIyNzMiLCJ1c2VySWQiOiIyNzA1MTI3NjIifQ==</vt:lpwstr>
  </property>
</Properties>
</file>